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83"/>
        <w:gridCol w:w="7215"/>
      </w:tblGrid>
      <w:tr w:rsidR="00D15C20" w:rsidRPr="0038438F" w14:paraId="14D90185" w14:textId="77777777" w:rsidTr="001831A1">
        <w:tc>
          <w:tcPr>
            <w:tcW w:w="2083" w:type="dxa"/>
          </w:tcPr>
          <w:p w14:paraId="746BE4F8" w14:textId="43DCF9ED" w:rsidR="00D15C20" w:rsidRPr="0038438F" w:rsidRDefault="00EB6AE0" w:rsidP="00253B50">
            <w:pPr>
              <w:spacing w:line="276" w:lineRule="auto"/>
            </w:pPr>
            <w:r>
              <w:rPr>
                <w:noProof/>
              </w:rPr>
              <w:drawing>
                <wp:inline distT="0" distB="0" distL="0" distR="0" wp14:anchorId="032E07BD" wp14:editId="17EB9EA0">
                  <wp:extent cx="939800" cy="571500"/>
                  <wp:effectExtent l="0" t="0" r="0" b="12700"/>
                  <wp:docPr id="1" name="Bild 3" descr="C:\Users\Krambs\Desktop\2015_LZG_o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C:\Users\Krambs\Desktop\2015_LZG_oTx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9800" cy="571500"/>
                          </a:xfrm>
                          <a:prstGeom prst="rect">
                            <a:avLst/>
                          </a:prstGeom>
                          <a:noFill/>
                          <a:ln>
                            <a:noFill/>
                          </a:ln>
                        </pic:spPr>
                      </pic:pic>
                    </a:graphicData>
                  </a:graphic>
                </wp:inline>
              </w:drawing>
            </w:r>
          </w:p>
        </w:tc>
        <w:tc>
          <w:tcPr>
            <w:tcW w:w="7215" w:type="dxa"/>
          </w:tcPr>
          <w:p w14:paraId="1BEAAC19" w14:textId="77777777" w:rsidR="00D15C20" w:rsidRPr="007D795C" w:rsidRDefault="00D15C20" w:rsidP="00253B50">
            <w:pPr>
              <w:spacing w:line="276" w:lineRule="auto"/>
              <w:rPr>
                <w:rFonts w:asciiTheme="majorHAnsi" w:hAnsiTheme="majorHAnsi" w:cstheme="majorHAnsi"/>
                <w:b/>
                <w:spacing w:val="40"/>
                <w:sz w:val="76"/>
                <w:szCs w:val="76"/>
              </w:rPr>
            </w:pPr>
            <w:r w:rsidRPr="007D795C">
              <w:rPr>
                <w:rFonts w:asciiTheme="majorHAnsi" w:hAnsiTheme="majorHAnsi" w:cstheme="majorHAnsi"/>
                <w:b/>
                <w:spacing w:val="40"/>
                <w:sz w:val="76"/>
                <w:szCs w:val="76"/>
              </w:rPr>
              <w:t>Gesundheits</w:t>
            </w:r>
            <w:r w:rsidRPr="007D795C">
              <w:rPr>
                <w:rFonts w:asciiTheme="majorHAnsi" w:hAnsiTheme="majorHAnsi" w:cstheme="majorHAnsi"/>
                <w:b/>
                <w:color w:val="4F81BD"/>
                <w:spacing w:val="40"/>
                <w:sz w:val="76"/>
                <w:szCs w:val="76"/>
              </w:rPr>
              <w:t>telefon</w:t>
            </w:r>
          </w:p>
        </w:tc>
      </w:tr>
    </w:tbl>
    <w:p w14:paraId="1F8F147E" w14:textId="6DB0DB69" w:rsidR="00DD6AF2" w:rsidRPr="007D795C" w:rsidRDefault="00DD6AF2" w:rsidP="00253B50">
      <w:pPr>
        <w:spacing w:line="276" w:lineRule="auto"/>
        <w:rPr>
          <w:rFonts w:asciiTheme="majorHAnsi" w:hAnsiTheme="majorHAnsi" w:cstheme="majorHAnsi"/>
          <w:b/>
          <w:spacing w:val="2"/>
          <w:sz w:val="34"/>
          <w:szCs w:val="34"/>
        </w:rPr>
      </w:pPr>
      <w:r w:rsidRPr="007D795C">
        <w:rPr>
          <w:rFonts w:asciiTheme="majorHAnsi" w:hAnsiTheme="majorHAnsi" w:cstheme="majorHAnsi"/>
          <w:b/>
          <w:spacing w:val="2"/>
          <w:sz w:val="34"/>
          <w:szCs w:val="34"/>
        </w:rPr>
        <w:t>Landeszentrale für Gesundheitsförderung in Rheinland-Pfalz e.V.</w:t>
      </w:r>
    </w:p>
    <w:p w14:paraId="4F11DFB1" w14:textId="77777777" w:rsidR="0068287D" w:rsidRPr="007D795C" w:rsidRDefault="0068287D" w:rsidP="00253B50">
      <w:pPr>
        <w:spacing w:line="276" w:lineRule="auto"/>
        <w:rPr>
          <w:rFonts w:asciiTheme="majorHAnsi" w:hAnsiTheme="majorHAnsi" w:cstheme="majorHAnsi"/>
          <w:sz w:val="17"/>
          <w:szCs w:val="17"/>
        </w:rPr>
      </w:pPr>
      <w:r w:rsidRPr="007D795C">
        <w:rPr>
          <w:rFonts w:asciiTheme="majorHAnsi" w:hAnsiTheme="majorHAnsi" w:cstheme="majorHAnsi"/>
          <w:sz w:val="17"/>
          <w:szCs w:val="17"/>
        </w:rPr>
        <w:t>Hölderlinstraße 8   •   55131 Mainz    •    Telefon 06131 2069-0    •    Fax 06131 2069-69    •    Mail info@lzg-rlp.de   •   www.lzg-rlp.de</w:t>
      </w:r>
    </w:p>
    <w:p w14:paraId="7BBF72CC" w14:textId="77777777" w:rsidR="0068287D" w:rsidRPr="007D795C" w:rsidRDefault="0068287D" w:rsidP="00253B50">
      <w:pPr>
        <w:pBdr>
          <w:bottom w:val="single" w:sz="12" w:space="1" w:color="auto"/>
        </w:pBdr>
        <w:spacing w:line="276" w:lineRule="auto"/>
        <w:rPr>
          <w:rFonts w:asciiTheme="majorHAnsi" w:hAnsiTheme="majorHAnsi" w:cstheme="majorHAnsi"/>
          <w:sz w:val="17"/>
          <w:szCs w:val="17"/>
        </w:rPr>
      </w:pPr>
      <w:r w:rsidRPr="007D795C">
        <w:rPr>
          <w:rFonts w:asciiTheme="majorHAnsi" w:hAnsiTheme="majorHAnsi" w:cstheme="majorHAnsi"/>
          <w:sz w:val="17"/>
          <w:szCs w:val="17"/>
        </w:rPr>
        <w:t>Presse- und Öffentlichkeitsarbeit Birgit Kahl-Rüther   •   Telefon 06131 2069-15   •   Mail bkahl@lzg-rlp.de</w:t>
      </w:r>
    </w:p>
    <w:p w14:paraId="7AA3F2B8" w14:textId="77777777" w:rsidR="00FF7C88" w:rsidRPr="0038438F" w:rsidRDefault="00FF7C88" w:rsidP="00253B50">
      <w:pPr>
        <w:pBdr>
          <w:bottom w:val="single" w:sz="12" w:space="1" w:color="auto"/>
        </w:pBdr>
        <w:spacing w:line="276" w:lineRule="auto"/>
        <w:rPr>
          <w:rFonts w:cs="Linux Libertine"/>
          <w:sz w:val="17"/>
          <w:szCs w:val="17"/>
        </w:rPr>
      </w:pPr>
    </w:p>
    <w:p w14:paraId="7EA36B5C" w14:textId="7889D954" w:rsidR="00FF7C88" w:rsidRDefault="00FF7C88" w:rsidP="00253B50">
      <w:pPr>
        <w:pStyle w:val="Kopfzeile"/>
        <w:tabs>
          <w:tab w:val="clear" w:pos="4536"/>
          <w:tab w:val="clear" w:pos="9072"/>
          <w:tab w:val="left" w:pos="1245"/>
        </w:tabs>
        <w:spacing w:line="276" w:lineRule="auto"/>
      </w:pPr>
    </w:p>
    <w:p w14:paraId="628265EE" w14:textId="4A4CCBEA" w:rsidR="00710C3D" w:rsidRDefault="0059150F" w:rsidP="00253B50">
      <w:pPr>
        <w:pStyle w:val="berschrift1"/>
        <w:spacing w:before="0" w:after="0" w:line="276" w:lineRule="auto"/>
        <w:jc w:val="both"/>
        <w:rPr>
          <w:rFonts w:asciiTheme="majorHAnsi" w:hAnsiTheme="majorHAnsi" w:cstheme="majorHAnsi"/>
          <w:sz w:val="24"/>
          <w:szCs w:val="24"/>
          <w:lang w:val="de-DE"/>
        </w:rPr>
      </w:pPr>
      <w:bookmarkStart w:id="0" w:name="_Hlk215137496"/>
      <w:r w:rsidRPr="0052621C">
        <w:rPr>
          <w:rFonts w:asciiTheme="majorHAnsi" w:hAnsiTheme="majorHAnsi" w:cstheme="majorHAnsi"/>
          <w:sz w:val="24"/>
          <w:szCs w:val="24"/>
        </w:rPr>
        <w:t xml:space="preserve">Gesundheitstelefon </w:t>
      </w:r>
      <w:r w:rsidR="00710C3D">
        <w:rPr>
          <w:rFonts w:asciiTheme="majorHAnsi" w:hAnsiTheme="majorHAnsi" w:cstheme="majorHAnsi"/>
          <w:sz w:val="24"/>
          <w:szCs w:val="24"/>
          <w:lang w:val="de-DE"/>
        </w:rPr>
        <w:t>ab</w:t>
      </w:r>
      <w:r w:rsidR="00547567" w:rsidRPr="0052621C">
        <w:rPr>
          <w:rFonts w:asciiTheme="majorHAnsi" w:hAnsiTheme="majorHAnsi" w:cstheme="majorHAnsi"/>
          <w:sz w:val="24"/>
          <w:szCs w:val="24"/>
        </w:rPr>
        <w:t xml:space="preserve"> </w:t>
      </w:r>
      <w:r w:rsidR="00D93B2B">
        <w:rPr>
          <w:rFonts w:asciiTheme="majorHAnsi" w:hAnsiTheme="majorHAnsi" w:cstheme="majorHAnsi"/>
          <w:sz w:val="24"/>
          <w:szCs w:val="24"/>
          <w:lang w:val="de-DE"/>
        </w:rPr>
        <w:t>1. Dezember 2025</w:t>
      </w:r>
    </w:p>
    <w:p w14:paraId="4AA9E2D3" w14:textId="77777777" w:rsidR="00710C3D" w:rsidRPr="00A63A8F" w:rsidRDefault="00710C3D" w:rsidP="00253B50">
      <w:pPr>
        <w:spacing w:line="276" w:lineRule="auto"/>
        <w:rPr>
          <w:sz w:val="6"/>
          <w:szCs w:val="6"/>
          <w:lang w:val="x-none" w:eastAsia="x-none"/>
        </w:rPr>
      </w:pPr>
    </w:p>
    <w:p w14:paraId="2390CA63" w14:textId="46AB242F" w:rsidR="00375782" w:rsidRPr="00734F30" w:rsidRDefault="00D93B2B" w:rsidP="00A63A8F">
      <w:pPr>
        <w:spacing w:line="276" w:lineRule="auto"/>
        <w:jc w:val="both"/>
        <w:rPr>
          <w:rFonts w:asciiTheme="majorHAnsi" w:hAnsiTheme="majorHAnsi" w:cstheme="majorHAnsi"/>
          <w:b/>
          <w:bCs/>
          <w:color w:val="0070C0"/>
          <w:sz w:val="28"/>
          <w:szCs w:val="28"/>
        </w:rPr>
      </w:pPr>
      <w:r w:rsidRPr="00734F30">
        <w:rPr>
          <w:rFonts w:asciiTheme="majorHAnsi" w:hAnsiTheme="majorHAnsi" w:cstheme="majorHAnsi"/>
          <w:b/>
          <w:bCs/>
          <w:color w:val="0070C0"/>
          <w:sz w:val="28"/>
          <w:szCs w:val="28"/>
        </w:rPr>
        <w:t>Outdoor-Sport – gesund und fit im Winter</w:t>
      </w:r>
    </w:p>
    <w:p w14:paraId="5FE6623F" w14:textId="2ECDEC43" w:rsidR="00935117" w:rsidRPr="00B13B42" w:rsidRDefault="003D29FA" w:rsidP="00A63A8F">
      <w:pPr>
        <w:spacing w:line="276" w:lineRule="auto"/>
        <w:jc w:val="both"/>
        <w:rPr>
          <w:rFonts w:asciiTheme="majorHAnsi" w:hAnsiTheme="majorHAnsi" w:cstheme="majorHAnsi"/>
          <w:b/>
          <w:bCs/>
          <w:color w:val="000000" w:themeColor="text1"/>
        </w:rPr>
      </w:pPr>
      <w:r>
        <w:rPr>
          <w:rFonts w:asciiTheme="majorHAnsi" w:hAnsiTheme="majorHAnsi" w:cstheme="majorHAnsi"/>
          <w:b/>
          <w:bCs/>
          <w:color w:val="000000" w:themeColor="text1"/>
          <w:sz w:val="28"/>
          <w:szCs w:val="28"/>
        </w:rPr>
        <w:t xml:space="preserve"> </w:t>
      </w:r>
    </w:p>
    <w:p w14:paraId="65F75758" w14:textId="052FD42C" w:rsidR="00937786" w:rsidRPr="00A63A8F" w:rsidRDefault="001A6A31" w:rsidP="00A63A8F">
      <w:pPr>
        <w:tabs>
          <w:tab w:val="left" w:pos="6237"/>
          <w:tab w:val="left" w:pos="7797"/>
        </w:tabs>
        <w:spacing w:line="276" w:lineRule="auto"/>
        <w:ind w:right="1"/>
        <w:jc w:val="both"/>
        <w:rPr>
          <w:rFonts w:asciiTheme="majorHAnsi" w:hAnsiTheme="majorHAnsi" w:cstheme="majorHAnsi"/>
          <w:iCs/>
        </w:rPr>
      </w:pPr>
      <w:r w:rsidRPr="00A63A8F">
        <w:rPr>
          <w:rFonts w:asciiTheme="majorHAnsi" w:hAnsiTheme="majorHAnsi" w:cstheme="majorHAnsi"/>
          <w:iCs/>
        </w:rPr>
        <w:t>Sport im Winter – da denken die meisten an klassische Schneesportarten</w:t>
      </w:r>
      <w:r w:rsidR="00F43C10" w:rsidRPr="00A63A8F">
        <w:rPr>
          <w:rFonts w:asciiTheme="majorHAnsi" w:hAnsiTheme="majorHAnsi" w:cstheme="majorHAnsi"/>
          <w:iCs/>
        </w:rPr>
        <w:t xml:space="preserve">, </w:t>
      </w:r>
      <w:r w:rsidR="00917841" w:rsidRPr="00A63A8F">
        <w:rPr>
          <w:rFonts w:asciiTheme="majorHAnsi" w:hAnsiTheme="majorHAnsi" w:cstheme="majorHAnsi"/>
          <w:iCs/>
        </w:rPr>
        <w:t xml:space="preserve">Hallensport </w:t>
      </w:r>
      <w:r w:rsidR="00F43C10" w:rsidRPr="00A63A8F">
        <w:rPr>
          <w:rFonts w:asciiTheme="majorHAnsi" w:hAnsiTheme="majorHAnsi" w:cstheme="majorHAnsi"/>
          <w:iCs/>
        </w:rPr>
        <w:t xml:space="preserve">oder </w:t>
      </w:r>
      <w:r w:rsidR="00FE72FE" w:rsidRPr="00A63A8F">
        <w:rPr>
          <w:rFonts w:asciiTheme="majorHAnsi" w:hAnsiTheme="majorHAnsi" w:cstheme="majorHAnsi"/>
          <w:iCs/>
        </w:rPr>
        <w:t xml:space="preserve">das </w:t>
      </w:r>
      <w:r w:rsidR="00F43C10" w:rsidRPr="00A63A8F">
        <w:rPr>
          <w:rFonts w:asciiTheme="majorHAnsi" w:hAnsiTheme="majorHAnsi" w:cstheme="majorHAnsi"/>
          <w:iCs/>
        </w:rPr>
        <w:t xml:space="preserve">Fitnessstudio. </w:t>
      </w:r>
      <w:r w:rsidR="00C33B0D" w:rsidRPr="00A63A8F">
        <w:rPr>
          <w:rFonts w:asciiTheme="majorHAnsi" w:hAnsiTheme="majorHAnsi" w:cstheme="majorHAnsi"/>
          <w:iCs/>
        </w:rPr>
        <w:t>Aber</w:t>
      </w:r>
      <w:r w:rsidR="00AF0A2C" w:rsidRPr="00A63A8F">
        <w:rPr>
          <w:rFonts w:asciiTheme="majorHAnsi" w:hAnsiTheme="majorHAnsi" w:cstheme="majorHAnsi"/>
          <w:iCs/>
        </w:rPr>
        <w:t xml:space="preserve"> </w:t>
      </w:r>
      <w:r w:rsidR="00B70D42" w:rsidRPr="00A63A8F">
        <w:rPr>
          <w:rFonts w:asciiTheme="majorHAnsi" w:hAnsiTheme="majorHAnsi" w:cstheme="majorHAnsi"/>
          <w:iCs/>
        </w:rPr>
        <w:t>es</w:t>
      </w:r>
      <w:r w:rsidR="00C33B0D" w:rsidRPr="00A63A8F">
        <w:rPr>
          <w:rFonts w:asciiTheme="majorHAnsi" w:hAnsiTheme="majorHAnsi" w:cstheme="majorHAnsi"/>
          <w:iCs/>
        </w:rPr>
        <w:t xml:space="preserve"> geht auch </w:t>
      </w:r>
      <w:r w:rsidR="006214E2" w:rsidRPr="00A63A8F">
        <w:rPr>
          <w:rFonts w:asciiTheme="majorHAnsi" w:hAnsiTheme="majorHAnsi" w:cstheme="majorHAnsi"/>
          <w:iCs/>
        </w:rPr>
        <w:t xml:space="preserve">anders: </w:t>
      </w:r>
      <w:r w:rsidR="00C33B0D" w:rsidRPr="00A63A8F">
        <w:rPr>
          <w:rFonts w:asciiTheme="majorHAnsi" w:hAnsiTheme="majorHAnsi" w:cstheme="majorHAnsi"/>
          <w:iCs/>
        </w:rPr>
        <w:t>flexibel und spontan, direkt vor der eigenen Haustür.</w:t>
      </w:r>
      <w:r w:rsidR="00917841" w:rsidRPr="00A63A8F">
        <w:rPr>
          <w:rFonts w:asciiTheme="majorHAnsi" w:hAnsiTheme="majorHAnsi" w:cstheme="majorHAnsi"/>
          <w:iCs/>
        </w:rPr>
        <w:t xml:space="preserve"> </w:t>
      </w:r>
      <w:r w:rsidRPr="00A63A8F">
        <w:rPr>
          <w:rFonts w:asciiTheme="majorHAnsi" w:hAnsiTheme="majorHAnsi" w:cstheme="majorHAnsi"/>
          <w:iCs/>
        </w:rPr>
        <w:t>Joggen, Walken</w:t>
      </w:r>
      <w:r w:rsidR="00AA6DCB" w:rsidRPr="00A63A8F">
        <w:rPr>
          <w:rFonts w:asciiTheme="majorHAnsi" w:hAnsiTheme="majorHAnsi" w:cstheme="majorHAnsi"/>
          <w:iCs/>
        </w:rPr>
        <w:t xml:space="preserve"> und</w:t>
      </w:r>
      <w:r w:rsidRPr="00A63A8F">
        <w:rPr>
          <w:rFonts w:asciiTheme="majorHAnsi" w:hAnsiTheme="majorHAnsi" w:cstheme="majorHAnsi"/>
          <w:iCs/>
        </w:rPr>
        <w:t xml:space="preserve"> Wandern etwa sind das ganze Jahr über möglich. </w:t>
      </w:r>
      <w:r w:rsidR="00AA6DCB" w:rsidRPr="00A63A8F">
        <w:rPr>
          <w:rFonts w:asciiTheme="majorHAnsi" w:hAnsiTheme="majorHAnsi" w:cstheme="majorHAnsi"/>
          <w:iCs/>
        </w:rPr>
        <w:t>Wer sicher Rad fährt, kann dies auch im Winter tun. An vielen Orten gibt es offene Bewegungsangebote oder es finden sich Gruppen zu Ballspielen zusammen</w:t>
      </w:r>
      <w:r w:rsidR="00E20C32" w:rsidRPr="00A63A8F">
        <w:rPr>
          <w:rFonts w:asciiTheme="majorHAnsi" w:hAnsiTheme="majorHAnsi" w:cstheme="majorHAnsi"/>
          <w:iCs/>
        </w:rPr>
        <w:t xml:space="preserve"> – alles kein Problem, s</w:t>
      </w:r>
      <w:r w:rsidR="00AA6DCB" w:rsidRPr="00A63A8F">
        <w:rPr>
          <w:rFonts w:asciiTheme="majorHAnsi" w:hAnsiTheme="majorHAnsi" w:cstheme="majorHAnsi"/>
          <w:iCs/>
        </w:rPr>
        <w:t xml:space="preserve">olange der Boden nicht rutschig </w:t>
      </w:r>
      <w:r w:rsidR="0095456F" w:rsidRPr="00A63A8F">
        <w:rPr>
          <w:rFonts w:asciiTheme="majorHAnsi" w:hAnsiTheme="majorHAnsi" w:cstheme="majorHAnsi"/>
          <w:iCs/>
        </w:rPr>
        <w:t xml:space="preserve">ist </w:t>
      </w:r>
      <w:r w:rsidR="00AA6DCB" w:rsidRPr="00A63A8F">
        <w:rPr>
          <w:rFonts w:asciiTheme="majorHAnsi" w:hAnsiTheme="majorHAnsi" w:cstheme="majorHAnsi"/>
          <w:iCs/>
        </w:rPr>
        <w:t>oder die Temperatur</w:t>
      </w:r>
      <w:r w:rsidR="0095456F" w:rsidRPr="00A63A8F">
        <w:rPr>
          <w:rFonts w:asciiTheme="majorHAnsi" w:hAnsiTheme="majorHAnsi" w:cstheme="majorHAnsi"/>
          <w:iCs/>
        </w:rPr>
        <w:t>en</w:t>
      </w:r>
      <w:r w:rsidR="00AA6DCB" w:rsidRPr="00A63A8F">
        <w:rPr>
          <w:rFonts w:asciiTheme="majorHAnsi" w:hAnsiTheme="majorHAnsi" w:cstheme="majorHAnsi"/>
          <w:iCs/>
        </w:rPr>
        <w:t xml:space="preserve"> zu </w:t>
      </w:r>
      <w:r w:rsidR="003077DD" w:rsidRPr="00A63A8F">
        <w:rPr>
          <w:rFonts w:asciiTheme="majorHAnsi" w:hAnsiTheme="majorHAnsi" w:cstheme="majorHAnsi"/>
          <w:iCs/>
        </w:rPr>
        <w:t>niedrig</w:t>
      </w:r>
      <w:r w:rsidR="00AA6DCB" w:rsidRPr="00A63A8F">
        <w:rPr>
          <w:rFonts w:asciiTheme="majorHAnsi" w:hAnsiTheme="majorHAnsi" w:cstheme="majorHAnsi"/>
          <w:iCs/>
        </w:rPr>
        <w:t xml:space="preserve"> </w:t>
      </w:r>
      <w:r w:rsidR="0095456F" w:rsidRPr="00A63A8F">
        <w:rPr>
          <w:rFonts w:asciiTheme="majorHAnsi" w:hAnsiTheme="majorHAnsi" w:cstheme="majorHAnsi"/>
          <w:iCs/>
        </w:rPr>
        <w:t>sind</w:t>
      </w:r>
      <w:r w:rsidR="00E20C32" w:rsidRPr="00A63A8F">
        <w:rPr>
          <w:rFonts w:asciiTheme="majorHAnsi" w:hAnsiTheme="majorHAnsi" w:cstheme="majorHAnsi"/>
          <w:iCs/>
        </w:rPr>
        <w:t>.</w:t>
      </w:r>
      <w:r w:rsidR="00AA6DCB" w:rsidRPr="00A63A8F">
        <w:rPr>
          <w:rFonts w:asciiTheme="majorHAnsi" w:hAnsiTheme="majorHAnsi" w:cstheme="majorHAnsi"/>
          <w:iCs/>
        </w:rPr>
        <w:t xml:space="preserve"> </w:t>
      </w:r>
      <w:r w:rsidRPr="00A63A8F">
        <w:rPr>
          <w:rFonts w:asciiTheme="majorHAnsi" w:hAnsiTheme="majorHAnsi" w:cstheme="majorHAnsi"/>
          <w:iCs/>
        </w:rPr>
        <w:t xml:space="preserve">Ein paar einfache Regeln sollten allerdings beachtet werden. </w:t>
      </w:r>
    </w:p>
    <w:p w14:paraId="0986A23F" w14:textId="5887C2F9" w:rsidR="007948BE" w:rsidRDefault="007948BE" w:rsidP="00A63A8F">
      <w:pPr>
        <w:tabs>
          <w:tab w:val="left" w:pos="6237"/>
          <w:tab w:val="left" w:pos="7797"/>
        </w:tabs>
        <w:spacing w:line="276" w:lineRule="auto"/>
        <w:ind w:right="1"/>
        <w:jc w:val="both"/>
        <w:rPr>
          <w:rFonts w:asciiTheme="majorHAnsi" w:hAnsiTheme="majorHAnsi" w:cstheme="majorHAnsi"/>
        </w:rPr>
      </w:pPr>
    </w:p>
    <w:p w14:paraId="553AF32C" w14:textId="1BEBCAAE" w:rsidR="00B93B05" w:rsidRPr="00B93B05" w:rsidRDefault="002B58E6" w:rsidP="00A63A8F">
      <w:pPr>
        <w:tabs>
          <w:tab w:val="left" w:pos="6237"/>
          <w:tab w:val="left" w:pos="7797"/>
        </w:tabs>
        <w:spacing w:line="276" w:lineRule="auto"/>
        <w:ind w:right="1"/>
        <w:jc w:val="both"/>
        <w:rPr>
          <w:rFonts w:asciiTheme="majorHAnsi" w:hAnsiTheme="majorHAnsi" w:cstheme="majorHAnsi"/>
          <w:b/>
          <w:color w:val="0070C0"/>
        </w:rPr>
      </w:pPr>
      <w:r>
        <w:rPr>
          <w:rFonts w:asciiTheme="majorHAnsi" w:hAnsiTheme="majorHAnsi" w:cstheme="majorHAnsi"/>
          <w:b/>
          <w:color w:val="0070C0"/>
        </w:rPr>
        <w:t xml:space="preserve">Bewegung im Freien tut gut – auch im </w:t>
      </w:r>
      <w:r w:rsidR="004F79A6">
        <w:rPr>
          <w:rFonts w:asciiTheme="majorHAnsi" w:hAnsiTheme="majorHAnsi" w:cstheme="majorHAnsi"/>
          <w:b/>
          <w:color w:val="0070C0"/>
        </w:rPr>
        <w:t>wenn’s kalt ist</w:t>
      </w:r>
    </w:p>
    <w:p w14:paraId="5B52D886" w14:textId="64F6DB2A" w:rsidR="00C834F1" w:rsidRDefault="002B58E6" w:rsidP="00A63A8F">
      <w:pPr>
        <w:spacing w:line="276" w:lineRule="auto"/>
        <w:jc w:val="both"/>
        <w:rPr>
          <w:rFonts w:asciiTheme="majorHAnsi" w:hAnsiTheme="majorHAnsi" w:cstheme="majorHAnsi"/>
        </w:rPr>
      </w:pPr>
      <w:r>
        <w:rPr>
          <w:rFonts w:asciiTheme="majorHAnsi" w:hAnsiTheme="majorHAnsi" w:cstheme="majorHAnsi"/>
        </w:rPr>
        <w:t xml:space="preserve">Wer bei feuchtem, kühlem Winterwetter nur an Erkältung denkt, irrt gewaltig. Die kühle, frische Luft befeuchtet nämlich die Schleimhäute beim Atmen und </w:t>
      </w:r>
      <w:r w:rsidR="00E20C32">
        <w:rPr>
          <w:rFonts w:asciiTheme="majorHAnsi" w:hAnsiTheme="majorHAnsi" w:cstheme="majorHAnsi"/>
        </w:rPr>
        <w:t xml:space="preserve">hilft ihnen so, eindringende </w:t>
      </w:r>
      <w:r>
        <w:rPr>
          <w:rFonts w:asciiTheme="majorHAnsi" w:hAnsiTheme="majorHAnsi" w:cstheme="majorHAnsi"/>
        </w:rPr>
        <w:t>Erkältungserreger</w:t>
      </w:r>
      <w:r w:rsidR="0010361D">
        <w:rPr>
          <w:rFonts w:asciiTheme="majorHAnsi" w:hAnsiTheme="majorHAnsi" w:cstheme="majorHAnsi"/>
        </w:rPr>
        <w:t xml:space="preserve"> besser abzuwehren</w:t>
      </w:r>
      <w:r>
        <w:rPr>
          <w:rFonts w:asciiTheme="majorHAnsi" w:hAnsiTheme="majorHAnsi" w:cstheme="majorHAnsi"/>
        </w:rPr>
        <w:t xml:space="preserve">. </w:t>
      </w:r>
      <w:r w:rsidR="009247A0">
        <w:rPr>
          <w:rFonts w:asciiTheme="majorHAnsi" w:hAnsiTheme="majorHAnsi" w:cstheme="majorHAnsi"/>
        </w:rPr>
        <w:t xml:space="preserve">Trockene Heizungsluft dagegen schwächt die Schleimhäute. </w:t>
      </w:r>
      <w:r w:rsidR="004834E5">
        <w:rPr>
          <w:rFonts w:asciiTheme="majorHAnsi" w:hAnsiTheme="majorHAnsi" w:cstheme="majorHAnsi"/>
        </w:rPr>
        <w:t xml:space="preserve">Die </w:t>
      </w:r>
      <w:r w:rsidR="0010361D">
        <w:rPr>
          <w:rFonts w:asciiTheme="majorHAnsi" w:hAnsiTheme="majorHAnsi" w:cstheme="majorHAnsi"/>
        </w:rPr>
        <w:t xml:space="preserve">Bewegung draußen </w:t>
      </w:r>
      <w:r w:rsidR="009247A0">
        <w:rPr>
          <w:rFonts w:asciiTheme="majorHAnsi" w:hAnsiTheme="majorHAnsi" w:cstheme="majorHAnsi"/>
        </w:rPr>
        <w:t xml:space="preserve">sowie der Wechsel </w:t>
      </w:r>
      <w:r w:rsidR="0010361D">
        <w:rPr>
          <w:rFonts w:asciiTheme="majorHAnsi" w:hAnsiTheme="majorHAnsi" w:cstheme="majorHAnsi"/>
        </w:rPr>
        <w:t>zwischen</w:t>
      </w:r>
      <w:r w:rsidR="009247A0">
        <w:rPr>
          <w:rFonts w:asciiTheme="majorHAnsi" w:hAnsiTheme="majorHAnsi" w:cstheme="majorHAnsi"/>
        </w:rPr>
        <w:t xml:space="preserve"> </w:t>
      </w:r>
      <w:r w:rsidR="00F7116E">
        <w:rPr>
          <w:rFonts w:asciiTheme="majorHAnsi" w:hAnsiTheme="majorHAnsi" w:cstheme="majorHAnsi"/>
        </w:rPr>
        <w:t>w</w:t>
      </w:r>
      <w:r w:rsidR="009247A0">
        <w:rPr>
          <w:rFonts w:asciiTheme="majorHAnsi" w:hAnsiTheme="majorHAnsi" w:cstheme="majorHAnsi"/>
        </w:rPr>
        <w:t xml:space="preserve">arm und </w:t>
      </w:r>
      <w:r w:rsidR="00F7116E">
        <w:rPr>
          <w:rFonts w:asciiTheme="majorHAnsi" w:hAnsiTheme="majorHAnsi" w:cstheme="majorHAnsi"/>
        </w:rPr>
        <w:t>k</w:t>
      </w:r>
      <w:r w:rsidR="009247A0">
        <w:rPr>
          <w:rFonts w:asciiTheme="majorHAnsi" w:hAnsiTheme="majorHAnsi" w:cstheme="majorHAnsi"/>
        </w:rPr>
        <w:t xml:space="preserve">alt </w:t>
      </w:r>
      <w:r w:rsidR="0010361D">
        <w:rPr>
          <w:rFonts w:asciiTheme="majorHAnsi" w:hAnsiTheme="majorHAnsi" w:cstheme="majorHAnsi"/>
        </w:rPr>
        <w:t>regen</w:t>
      </w:r>
      <w:r>
        <w:rPr>
          <w:rFonts w:asciiTheme="majorHAnsi" w:hAnsiTheme="majorHAnsi" w:cstheme="majorHAnsi"/>
        </w:rPr>
        <w:t xml:space="preserve"> </w:t>
      </w:r>
      <w:r w:rsidR="009247A0">
        <w:rPr>
          <w:rFonts w:asciiTheme="majorHAnsi" w:hAnsiTheme="majorHAnsi" w:cstheme="majorHAnsi"/>
        </w:rPr>
        <w:t>zusätzlich</w:t>
      </w:r>
      <w:r>
        <w:rPr>
          <w:rFonts w:asciiTheme="majorHAnsi" w:hAnsiTheme="majorHAnsi" w:cstheme="majorHAnsi"/>
        </w:rPr>
        <w:t xml:space="preserve"> die Immun</w:t>
      </w:r>
      <w:r w:rsidR="009247A0" w:rsidRPr="00A63A8F">
        <w:rPr>
          <w:rFonts w:asciiTheme="majorHAnsi" w:hAnsiTheme="majorHAnsi" w:cstheme="majorHAnsi"/>
          <w:spacing w:val="2"/>
        </w:rPr>
        <w:t>abwehr</w:t>
      </w:r>
      <w:r w:rsidR="0010361D" w:rsidRPr="00A63A8F">
        <w:rPr>
          <w:rFonts w:asciiTheme="majorHAnsi" w:hAnsiTheme="majorHAnsi" w:cstheme="majorHAnsi"/>
          <w:spacing w:val="2"/>
        </w:rPr>
        <w:t xml:space="preserve"> an</w:t>
      </w:r>
      <w:r w:rsidR="009247A0" w:rsidRPr="00A63A8F">
        <w:rPr>
          <w:rFonts w:asciiTheme="majorHAnsi" w:hAnsiTheme="majorHAnsi" w:cstheme="majorHAnsi"/>
          <w:spacing w:val="2"/>
        </w:rPr>
        <w:t>. Wer seinen Sport tagsüber im Freien betreiben kann, profitiert außerdem vom Ta</w:t>
      </w:r>
      <w:r w:rsidR="009247A0">
        <w:rPr>
          <w:rFonts w:asciiTheme="majorHAnsi" w:hAnsiTheme="majorHAnsi" w:cstheme="majorHAnsi"/>
        </w:rPr>
        <w:t xml:space="preserve">ges- oder sogar Sonnenlicht: </w:t>
      </w:r>
      <w:r w:rsidR="00236BF5">
        <w:rPr>
          <w:rFonts w:asciiTheme="majorHAnsi" w:hAnsiTheme="majorHAnsi" w:cstheme="majorHAnsi"/>
        </w:rPr>
        <w:t>D</w:t>
      </w:r>
      <w:r w:rsidR="009247A0">
        <w:rPr>
          <w:rFonts w:asciiTheme="majorHAnsi" w:hAnsiTheme="majorHAnsi" w:cstheme="majorHAnsi"/>
        </w:rPr>
        <w:t xml:space="preserve">er Körper </w:t>
      </w:r>
      <w:r w:rsidR="004834E5">
        <w:rPr>
          <w:rFonts w:asciiTheme="majorHAnsi" w:hAnsiTheme="majorHAnsi" w:cstheme="majorHAnsi"/>
        </w:rPr>
        <w:t>produziert dann</w:t>
      </w:r>
      <w:r w:rsidR="009247A0">
        <w:rPr>
          <w:rFonts w:asciiTheme="majorHAnsi" w:hAnsiTheme="majorHAnsi" w:cstheme="majorHAnsi"/>
        </w:rPr>
        <w:t xml:space="preserve"> zumindest </w:t>
      </w:r>
      <w:r w:rsidR="00236BF5">
        <w:rPr>
          <w:rFonts w:asciiTheme="majorHAnsi" w:hAnsiTheme="majorHAnsi" w:cstheme="majorHAnsi"/>
        </w:rPr>
        <w:t xml:space="preserve">kleine Mengen </w:t>
      </w:r>
      <w:r w:rsidR="009247A0">
        <w:rPr>
          <w:rFonts w:asciiTheme="majorHAnsi" w:hAnsiTheme="majorHAnsi" w:cstheme="majorHAnsi"/>
        </w:rPr>
        <w:t>Vitamin D</w:t>
      </w:r>
      <w:r w:rsidR="004834E5">
        <w:rPr>
          <w:rFonts w:asciiTheme="majorHAnsi" w:hAnsiTheme="majorHAnsi" w:cstheme="majorHAnsi"/>
        </w:rPr>
        <w:t xml:space="preserve">, </w:t>
      </w:r>
      <w:r w:rsidR="00236BF5">
        <w:rPr>
          <w:rFonts w:asciiTheme="majorHAnsi" w:hAnsiTheme="majorHAnsi" w:cstheme="majorHAnsi"/>
        </w:rPr>
        <w:t>die</w:t>
      </w:r>
      <w:r w:rsidR="009247A0">
        <w:rPr>
          <w:rFonts w:asciiTheme="majorHAnsi" w:hAnsiTheme="majorHAnsi" w:cstheme="majorHAnsi"/>
        </w:rPr>
        <w:t xml:space="preserve"> den im Sommer angelegten Speicher auffüll</w:t>
      </w:r>
      <w:r w:rsidR="00236BF5">
        <w:rPr>
          <w:rFonts w:asciiTheme="majorHAnsi" w:hAnsiTheme="majorHAnsi" w:cstheme="majorHAnsi"/>
        </w:rPr>
        <w:t>en</w:t>
      </w:r>
      <w:r w:rsidR="009247A0">
        <w:rPr>
          <w:rFonts w:asciiTheme="majorHAnsi" w:hAnsiTheme="majorHAnsi" w:cstheme="majorHAnsi"/>
        </w:rPr>
        <w:t xml:space="preserve">. Das so genannte „Sonnenvitamin“ stärkt Knochen und Muskeln. </w:t>
      </w:r>
      <w:r w:rsidR="00236BF5">
        <w:rPr>
          <w:rFonts w:asciiTheme="majorHAnsi" w:hAnsiTheme="majorHAnsi" w:cstheme="majorHAnsi"/>
        </w:rPr>
        <w:t xml:space="preserve">Gerade im Winter hebt es </w:t>
      </w:r>
      <w:r w:rsidR="00C834F1">
        <w:rPr>
          <w:rFonts w:asciiTheme="majorHAnsi" w:hAnsiTheme="majorHAnsi" w:cstheme="majorHAnsi"/>
        </w:rPr>
        <w:t xml:space="preserve">die Stimmung und kann sogar vor Depression schützen. </w:t>
      </w:r>
    </w:p>
    <w:p w14:paraId="5EEECDFD" w14:textId="77777777" w:rsidR="00C834F1" w:rsidRDefault="00C834F1" w:rsidP="00A63A8F">
      <w:pPr>
        <w:spacing w:line="276" w:lineRule="auto"/>
        <w:jc w:val="both"/>
        <w:rPr>
          <w:rFonts w:asciiTheme="majorHAnsi" w:hAnsiTheme="majorHAnsi" w:cstheme="majorHAnsi"/>
        </w:rPr>
      </w:pPr>
    </w:p>
    <w:p w14:paraId="5219EA68" w14:textId="42141B0F" w:rsidR="00C834F1" w:rsidRPr="00C834F1" w:rsidRDefault="00C834F1" w:rsidP="00A63A8F">
      <w:pPr>
        <w:spacing w:line="276" w:lineRule="auto"/>
        <w:jc w:val="both"/>
        <w:rPr>
          <w:rFonts w:asciiTheme="majorHAnsi" w:hAnsiTheme="majorHAnsi" w:cstheme="majorHAnsi"/>
          <w:b/>
          <w:color w:val="0070C0"/>
        </w:rPr>
      </w:pPr>
      <w:r w:rsidRPr="00C834F1">
        <w:rPr>
          <w:rFonts w:asciiTheme="majorHAnsi" w:hAnsiTheme="majorHAnsi" w:cstheme="majorHAnsi"/>
          <w:b/>
          <w:color w:val="0070C0"/>
        </w:rPr>
        <w:t xml:space="preserve">Wichtig: die </w:t>
      </w:r>
      <w:r>
        <w:rPr>
          <w:rFonts w:asciiTheme="majorHAnsi" w:hAnsiTheme="majorHAnsi" w:cstheme="majorHAnsi"/>
          <w:b/>
          <w:color w:val="0070C0"/>
        </w:rPr>
        <w:t>passende</w:t>
      </w:r>
      <w:r w:rsidRPr="00C834F1">
        <w:rPr>
          <w:rFonts w:asciiTheme="majorHAnsi" w:hAnsiTheme="majorHAnsi" w:cstheme="majorHAnsi"/>
          <w:b/>
          <w:color w:val="0070C0"/>
        </w:rPr>
        <w:t xml:space="preserve"> Kleidung</w:t>
      </w:r>
    </w:p>
    <w:p w14:paraId="217D8D74" w14:textId="27C7E013" w:rsidR="002B58E6" w:rsidRDefault="00C834F1" w:rsidP="00A63A8F">
      <w:pPr>
        <w:spacing w:line="276" w:lineRule="auto"/>
        <w:jc w:val="both"/>
        <w:rPr>
          <w:rFonts w:asciiTheme="majorHAnsi" w:hAnsiTheme="majorHAnsi" w:cstheme="majorHAnsi"/>
        </w:rPr>
      </w:pPr>
      <w:r w:rsidRPr="00A63A8F">
        <w:rPr>
          <w:rFonts w:asciiTheme="majorHAnsi" w:hAnsiTheme="majorHAnsi" w:cstheme="majorHAnsi"/>
          <w:spacing w:val="2"/>
        </w:rPr>
        <w:t>Wer sich für den Sport im Freien einkleidet, sollte bedenken, dass sich der Körper durch die Bewegung erwärmt. Profis empfehlen sogar, dass man vor dem Loslaufen ruhig ein wenig frösteln sollte. Statt einer</w:t>
      </w:r>
      <w:r w:rsidR="004834E5" w:rsidRPr="00A63A8F">
        <w:rPr>
          <w:rFonts w:asciiTheme="majorHAnsi" w:hAnsiTheme="majorHAnsi" w:cstheme="majorHAnsi"/>
          <w:spacing w:val="2"/>
        </w:rPr>
        <w:t xml:space="preserve"> dicken</w:t>
      </w:r>
      <w:r w:rsidRPr="00A63A8F">
        <w:rPr>
          <w:rFonts w:asciiTheme="majorHAnsi" w:hAnsiTheme="majorHAnsi" w:cstheme="majorHAnsi"/>
          <w:spacing w:val="2"/>
        </w:rPr>
        <w:t xml:space="preserve"> Thermojacke ist also Zwiebellook angesagt.</w:t>
      </w:r>
      <w:r w:rsidR="009247A0" w:rsidRPr="00A63A8F">
        <w:rPr>
          <w:rFonts w:asciiTheme="majorHAnsi" w:hAnsiTheme="majorHAnsi" w:cstheme="majorHAnsi"/>
          <w:spacing w:val="2"/>
        </w:rPr>
        <w:t xml:space="preserve"> </w:t>
      </w:r>
      <w:r w:rsidRPr="00A63A8F">
        <w:rPr>
          <w:rFonts w:asciiTheme="majorHAnsi" w:hAnsiTheme="majorHAnsi" w:cstheme="majorHAnsi"/>
          <w:spacing w:val="2"/>
        </w:rPr>
        <w:t>Die unterste Lage be</w:t>
      </w:r>
      <w:r>
        <w:rPr>
          <w:rFonts w:asciiTheme="majorHAnsi" w:hAnsiTheme="majorHAnsi" w:cstheme="majorHAnsi"/>
        </w:rPr>
        <w:t>steht am besten aus Funktionsunterwäsche. Sie leitet die Feuchtigkeit ab und hält die Wärme am Körper – anders als Baumwollwäsche, die feucht bleibt und abkühlt. Darüber kommen belie</w:t>
      </w:r>
      <w:r w:rsidRPr="00A63A8F">
        <w:rPr>
          <w:rFonts w:asciiTheme="majorHAnsi" w:hAnsiTheme="majorHAnsi" w:cstheme="majorHAnsi"/>
          <w:spacing w:val="2"/>
        </w:rPr>
        <w:t xml:space="preserve">bige Lagen an Sportkleidung. </w:t>
      </w:r>
      <w:r w:rsidR="00236BF5" w:rsidRPr="00A63A8F">
        <w:rPr>
          <w:rFonts w:asciiTheme="majorHAnsi" w:hAnsiTheme="majorHAnsi" w:cstheme="majorHAnsi"/>
          <w:spacing w:val="2"/>
        </w:rPr>
        <w:t>Die oberste Schicht</w:t>
      </w:r>
      <w:r w:rsidRPr="00A63A8F">
        <w:rPr>
          <w:rFonts w:asciiTheme="majorHAnsi" w:hAnsiTheme="majorHAnsi" w:cstheme="majorHAnsi"/>
          <w:spacing w:val="2"/>
        </w:rPr>
        <w:t xml:space="preserve"> sollte eine</w:t>
      </w:r>
      <w:r w:rsidR="00BC24E5" w:rsidRPr="00A63A8F">
        <w:rPr>
          <w:rFonts w:asciiTheme="majorHAnsi" w:hAnsiTheme="majorHAnsi" w:cstheme="majorHAnsi"/>
          <w:spacing w:val="2"/>
        </w:rPr>
        <w:t xml:space="preserve"> wind- und regenundurchlässige</w:t>
      </w:r>
      <w:r w:rsidRPr="00A63A8F">
        <w:rPr>
          <w:rFonts w:asciiTheme="majorHAnsi" w:hAnsiTheme="majorHAnsi" w:cstheme="majorHAnsi"/>
          <w:spacing w:val="2"/>
        </w:rPr>
        <w:t xml:space="preserve"> Ja</w:t>
      </w:r>
      <w:r>
        <w:rPr>
          <w:rFonts w:asciiTheme="majorHAnsi" w:hAnsiTheme="majorHAnsi" w:cstheme="majorHAnsi"/>
        </w:rPr>
        <w:t>cke</w:t>
      </w:r>
      <w:r w:rsidR="00236BF5">
        <w:rPr>
          <w:rFonts w:asciiTheme="majorHAnsi" w:hAnsiTheme="majorHAnsi" w:cstheme="majorHAnsi"/>
        </w:rPr>
        <w:t xml:space="preserve"> sein</w:t>
      </w:r>
      <w:r>
        <w:rPr>
          <w:rFonts w:asciiTheme="majorHAnsi" w:hAnsiTheme="majorHAnsi" w:cstheme="majorHAnsi"/>
        </w:rPr>
        <w:t xml:space="preserve">, die bei Bedarf ausgezogen und umgebunden werden kann. </w:t>
      </w:r>
      <w:r w:rsidR="009A25E0">
        <w:rPr>
          <w:rFonts w:asciiTheme="majorHAnsi" w:hAnsiTheme="majorHAnsi" w:cstheme="majorHAnsi"/>
        </w:rPr>
        <w:t xml:space="preserve">Da der Körper einen Großteil seiner Wärme über den Kopf abgibt, darf eine Mütze oder ein Stirnband nicht fehlen. Auch die Hände sollten geschützt und die Füße gut eingepackt sein. Für den Hals empfiehlt </w:t>
      </w:r>
      <w:r w:rsidR="00BC24E5">
        <w:rPr>
          <w:rFonts w:asciiTheme="majorHAnsi" w:hAnsiTheme="majorHAnsi" w:cstheme="majorHAnsi"/>
        </w:rPr>
        <w:t>sich ein Schlauchschal, der auch als Mundschutz</w:t>
      </w:r>
      <w:r w:rsidR="00236BF5">
        <w:rPr>
          <w:rFonts w:asciiTheme="majorHAnsi" w:hAnsiTheme="majorHAnsi" w:cstheme="majorHAnsi"/>
        </w:rPr>
        <w:t xml:space="preserve"> </w:t>
      </w:r>
      <w:r w:rsidR="003077DD">
        <w:rPr>
          <w:rFonts w:asciiTheme="majorHAnsi" w:hAnsiTheme="majorHAnsi" w:cstheme="majorHAnsi"/>
        </w:rPr>
        <w:t>dienen</w:t>
      </w:r>
      <w:r w:rsidR="00BC24E5">
        <w:rPr>
          <w:rFonts w:asciiTheme="majorHAnsi" w:hAnsiTheme="majorHAnsi" w:cstheme="majorHAnsi"/>
        </w:rPr>
        <w:t xml:space="preserve"> kann.</w:t>
      </w:r>
    </w:p>
    <w:p w14:paraId="2D207746" w14:textId="2A6CA482" w:rsidR="00BC24E5" w:rsidRDefault="00BC24E5" w:rsidP="00A63A8F">
      <w:pPr>
        <w:spacing w:line="276" w:lineRule="auto"/>
        <w:jc w:val="both"/>
        <w:rPr>
          <w:rFonts w:asciiTheme="majorHAnsi" w:hAnsiTheme="majorHAnsi" w:cstheme="majorHAnsi"/>
        </w:rPr>
      </w:pPr>
    </w:p>
    <w:p w14:paraId="24EFD762" w14:textId="2E56A2AB" w:rsidR="004834E5" w:rsidRPr="00AA6DCB" w:rsidRDefault="00AA6DCB" w:rsidP="00A63A8F">
      <w:pPr>
        <w:spacing w:line="276" w:lineRule="auto"/>
        <w:jc w:val="both"/>
        <w:rPr>
          <w:rFonts w:asciiTheme="majorHAnsi" w:hAnsiTheme="majorHAnsi" w:cstheme="majorHAnsi"/>
          <w:b/>
          <w:color w:val="0070C0"/>
        </w:rPr>
      </w:pPr>
      <w:r w:rsidRPr="00AA6DCB">
        <w:rPr>
          <w:rFonts w:asciiTheme="majorHAnsi" w:hAnsiTheme="majorHAnsi" w:cstheme="majorHAnsi"/>
          <w:b/>
          <w:color w:val="0070C0"/>
        </w:rPr>
        <w:t>Apropos Atmen</w:t>
      </w:r>
      <w:r w:rsidR="00843B1C">
        <w:rPr>
          <w:rFonts w:asciiTheme="majorHAnsi" w:hAnsiTheme="majorHAnsi" w:cstheme="majorHAnsi"/>
          <w:b/>
          <w:color w:val="0070C0"/>
        </w:rPr>
        <w:t>…</w:t>
      </w:r>
    </w:p>
    <w:p w14:paraId="03F56228" w14:textId="77777777" w:rsidR="00195667" w:rsidRDefault="00506DA4" w:rsidP="00A63A8F">
      <w:pPr>
        <w:spacing w:line="276" w:lineRule="auto"/>
        <w:jc w:val="both"/>
        <w:rPr>
          <w:rFonts w:asciiTheme="majorHAnsi" w:hAnsiTheme="majorHAnsi" w:cstheme="majorHAnsi"/>
          <w:spacing w:val="2"/>
        </w:rPr>
      </w:pPr>
      <w:r>
        <w:rPr>
          <w:rFonts w:asciiTheme="majorHAnsi" w:hAnsiTheme="majorHAnsi" w:cstheme="majorHAnsi"/>
        </w:rPr>
        <w:t>Atmen Sie</w:t>
      </w:r>
      <w:r w:rsidR="0010361D">
        <w:rPr>
          <w:rFonts w:asciiTheme="majorHAnsi" w:hAnsiTheme="majorHAnsi" w:cstheme="majorHAnsi"/>
        </w:rPr>
        <w:t>,</w:t>
      </w:r>
      <w:r>
        <w:rPr>
          <w:rFonts w:asciiTheme="majorHAnsi" w:hAnsiTheme="majorHAnsi" w:cstheme="majorHAnsi"/>
        </w:rPr>
        <w:t xml:space="preserve"> solange </w:t>
      </w:r>
      <w:r w:rsidR="00236BF5">
        <w:rPr>
          <w:rFonts w:asciiTheme="majorHAnsi" w:hAnsiTheme="majorHAnsi" w:cstheme="majorHAnsi"/>
        </w:rPr>
        <w:t>es geht</w:t>
      </w:r>
      <w:r w:rsidR="0010361D">
        <w:rPr>
          <w:rFonts w:asciiTheme="majorHAnsi" w:hAnsiTheme="majorHAnsi" w:cstheme="majorHAnsi"/>
        </w:rPr>
        <w:t>,</w:t>
      </w:r>
      <w:r>
        <w:rPr>
          <w:rFonts w:asciiTheme="majorHAnsi" w:hAnsiTheme="majorHAnsi" w:cstheme="majorHAnsi"/>
        </w:rPr>
        <w:t xml:space="preserve"> durch die Nase. </w:t>
      </w:r>
      <w:r w:rsidR="009F5765">
        <w:rPr>
          <w:rFonts w:asciiTheme="majorHAnsi" w:hAnsiTheme="majorHAnsi" w:cstheme="majorHAnsi"/>
        </w:rPr>
        <w:t xml:space="preserve">Ist dies nicht mehr möglich, sollten Sie vielleicht die </w:t>
      </w:r>
      <w:r w:rsidR="009F5765" w:rsidRPr="00A63A8F">
        <w:rPr>
          <w:rFonts w:asciiTheme="majorHAnsi" w:hAnsiTheme="majorHAnsi" w:cstheme="majorHAnsi"/>
          <w:spacing w:val="2"/>
        </w:rPr>
        <w:t xml:space="preserve">Intensität der Anstrengung reduzieren. Die Nase wirkt nämlich wie ein Filter, durch den die </w:t>
      </w:r>
    </w:p>
    <w:p w14:paraId="18EEC9EC" w14:textId="77777777" w:rsidR="00195667" w:rsidRDefault="00195667" w:rsidP="00A63A8F">
      <w:pPr>
        <w:spacing w:line="276" w:lineRule="auto"/>
        <w:jc w:val="both"/>
        <w:rPr>
          <w:rFonts w:asciiTheme="majorHAnsi" w:hAnsiTheme="majorHAnsi" w:cstheme="majorHAnsi"/>
          <w:spacing w:val="2"/>
        </w:rPr>
      </w:pPr>
    </w:p>
    <w:p w14:paraId="72456F0C" w14:textId="77777777" w:rsidR="00195667" w:rsidRDefault="00195667" w:rsidP="00A63A8F">
      <w:pPr>
        <w:spacing w:line="276" w:lineRule="auto"/>
        <w:jc w:val="both"/>
        <w:rPr>
          <w:rFonts w:asciiTheme="majorHAnsi" w:hAnsiTheme="majorHAnsi" w:cstheme="majorHAnsi"/>
          <w:spacing w:val="2"/>
        </w:rPr>
      </w:pPr>
    </w:p>
    <w:p w14:paraId="6B000E90" w14:textId="77777777" w:rsidR="00195667" w:rsidRDefault="00195667" w:rsidP="00A63A8F">
      <w:pPr>
        <w:spacing w:line="276" w:lineRule="auto"/>
        <w:jc w:val="both"/>
        <w:rPr>
          <w:rFonts w:asciiTheme="majorHAnsi" w:hAnsiTheme="majorHAnsi" w:cstheme="majorHAnsi"/>
          <w:spacing w:val="2"/>
        </w:rPr>
      </w:pPr>
    </w:p>
    <w:p w14:paraId="47EEC46C" w14:textId="7D5544E2" w:rsidR="00AA6DCB" w:rsidRDefault="009F5765" w:rsidP="00A63A8F">
      <w:pPr>
        <w:spacing w:line="276" w:lineRule="auto"/>
        <w:jc w:val="both"/>
        <w:rPr>
          <w:rFonts w:asciiTheme="majorHAnsi" w:hAnsiTheme="majorHAnsi" w:cstheme="majorHAnsi"/>
        </w:rPr>
      </w:pPr>
      <w:r w:rsidRPr="00A63A8F">
        <w:rPr>
          <w:rFonts w:asciiTheme="majorHAnsi" w:hAnsiTheme="majorHAnsi" w:cstheme="majorHAnsi"/>
          <w:spacing w:val="2"/>
        </w:rPr>
        <w:t>kalte</w:t>
      </w:r>
      <w:r>
        <w:rPr>
          <w:rFonts w:asciiTheme="majorHAnsi" w:hAnsiTheme="majorHAnsi" w:cstheme="majorHAnsi"/>
        </w:rPr>
        <w:t xml:space="preserve"> </w:t>
      </w:r>
      <w:r w:rsidRPr="003077DD">
        <w:rPr>
          <w:rFonts w:asciiTheme="majorHAnsi" w:hAnsiTheme="majorHAnsi" w:cstheme="majorHAnsi"/>
        </w:rPr>
        <w:t>Atemluft feucht und angewärmt in die Bronchien</w:t>
      </w:r>
      <w:r>
        <w:rPr>
          <w:rFonts w:asciiTheme="majorHAnsi" w:hAnsiTheme="majorHAnsi" w:cstheme="majorHAnsi"/>
        </w:rPr>
        <w:t xml:space="preserve"> gelangt. Bei anhaltender Mundatmung </w:t>
      </w:r>
      <w:r w:rsidR="00A63A8F">
        <w:rPr>
          <w:rFonts w:asciiTheme="majorHAnsi" w:hAnsiTheme="majorHAnsi" w:cstheme="majorHAnsi"/>
        </w:rPr>
        <w:br/>
      </w:r>
      <w:r w:rsidR="003077DD">
        <w:rPr>
          <w:rFonts w:asciiTheme="majorHAnsi" w:hAnsiTheme="majorHAnsi" w:cstheme="majorHAnsi"/>
        </w:rPr>
        <w:t xml:space="preserve">dagegen </w:t>
      </w:r>
      <w:r>
        <w:rPr>
          <w:rFonts w:asciiTheme="majorHAnsi" w:hAnsiTheme="majorHAnsi" w:cstheme="majorHAnsi"/>
        </w:rPr>
        <w:t xml:space="preserve">trocknen die Schleimhäute im Rachen aus, die Bronchien ziehen sich zusammen und es entstehen Hustenreiz und Halsschmerzen. Kurzfristig schützt davor ein über den Mund gezogener leichter Schal. </w:t>
      </w:r>
    </w:p>
    <w:p w14:paraId="10E5D35C" w14:textId="5BEA3235" w:rsidR="009F5765" w:rsidRDefault="009F5765" w:rsidP="00A63A8F">
      <w:pPr>
        <w:spacing w:line="276" w:lineRule="auto"/>
        <w:jc w:val="both"/>
        <w:rPr>
          <w:rFonts w:asciiTheme="majorHAnsi" w:hAnsiTheme="majorHAnsi" w:cstheme="majorHAnsi"/>
        </w:rPr>
      </w:pPr>
    </w:p>
    <w:p w14:paraId="42950787" w14:textId="36F3D0BA" w:rsidR="009F5765" w:rsidRPr="009F5765" w:rsidRDefault="00843B1C" w:rsidP="00A63A8F">
      <w:pPr>
        <w:spacing w:line="276" w:lineRule="auto"/>
        <w:jc w:val="both"/>
        <w:rPr>
          <w:rFonts w:asciiTheme="majorHAnsi" w:hAnsiTheme="majorHAnsi" w:cstheme="majorHAnsi"/>
          <w:b/>
          <w:color w:val="0070C0"/>
        </w:rPr>
      </w:pPr>
      <w:r>
        <w:rPr>
          <w:rFonts w:asciiTheme="majorHAnsi" w:hAnsiTheme="majorHAnsi" w:cstheme="majorHAnsi"/>
          <w:b/>
          <w:color w:val="0070C0"/>
        </w:rPr>
        <w:t>Darauf sollten Sie beim Outdoor-Sport im Winter achten</w:t>
      </w:r>
    </w:p>
    <w:p w14:paraId="0C53A10E" w14:textId="3B35401E" w:rsidR="009F5765" w:rsidRDefault="00843B1C" w:rsidP="00A63A8F">
      <w:pPr>
        <w:pStyle w:val="Listenabsatz"/>
        <w:numPr>
          <w:ilvl w:val="0"/>
          <w:numId w:val="18"/>
        </w:numPr>
        <w:spacing w:line="276" w:lineRule="auto"/>
        <w:jc w:val="both"/>
        <w:rPr>
          <w:rFonts w:asciiTheme="majorHAnsi" w:hAnsiTheme="majorHAnsi" w:cstheme="majorHAnsi"/>
        </w:rPr>
      </w:pPr>
      <w:r w:rsidRPr="003077DD">
        <w:rPr>
          <w:rFonts w:asciiTheme="majorHAnsi" w:hAnsiTheme="majorHAnsi" w:cstheme="majorHAnsi"/>
          <w:b/>
        </w:rPr>
        <w:t>Gut aufwärmen:</w:t>
      </w:r>
      <w:r w:rsidRPr="00843B1C">
        <w:rPr>
          <w:rFonts w:asciiTheme="majorHAnsi" w:hAnsiTheme="majorHAnsi" w:cstheme="majorHAnsi"/>
        </w:rPr>
        <w:t xml:space="preserve"> J</w:t>
      </w:r>
      <w:r w:rsidR="009F5765" w:rsidRPr="00843B1C">
        <w:rPr>
          <w:rFonts w:asciiTheme="majorHAnsi" w:hAnsiTheme="majorHAnsi" w:cstheme="majorHAnsi"/>
        </w:rPr>
        <w:t xml:space="preserve">e </w:t>
      </w:r>
      <w:r>
        <w:rPr>
          <w:rFonts w:asciiTheme="majorHAnsi" w:hAnsiTheme="majorHAnsi" w:cstheme="majorHAnsi"/>
        </w:rPr>
        <w:t>tief</w:t>
      </w:r>
      <w:r w:rsidR="009F5765" w:rsidRPr="00843B1C">
        <w:rPr>
          <w:rFonts w:asciiTheme="majorHAnsi" w:hAnsiTheme="majorHAnsi" w:cstheme="majorHAnsi"/>
        </w:rPr>
        <w:t xml:space="preserve">er die </w:t>
      </w:r>
      <w:r>
        <w:rPr>
          <w:rFonts w:asciiTheme="majorHAnsi" w:hAnsiTheme="majorHAnsi" w:cstheme="majorHAnsi"/>
        </w:rPr>
        <w:t>Grade auf dem Thermometer sinken</w:t>
      </w:r>
      <w:r w:rsidR="009F5765" w:rsidRPr="00843B1C">
        <w:rPr>
          <w:rFonts w:asciiTheme="majorHAnsi" w:hAnsiTheme="majorHAnsi" w:cstheme="majorHAnsi"/>
        </w:rPr>
        <w:t xml:space="preserve">, desto wichtiger ist es, Gelenke, Bänder und Sehnen auf Betriebstemperatur </w:t>
      </w:r>
      <w:r>
        <w:rPr>
          <w:rFonts w:asciiTheme="majorHAnsi" w:hAnsiTheme="majorHAnsi" w:cstheme="majorHAnsi"/>
        </w:rPr>
        <w:t xml:space="preserve">und den Kreislauf in Schwung </w:t>
      </w:r>
      <w:r w:rsidR="009F5765" w:rsidRPr="00843B1C">
        <w:rPr>
          <w:rFonts w:asciiTheme="majorHAnsi" w:hAnsiTheme="majorHAnsi" w:cstheme="majorHAnsi"/>
        </w:rPr>
        <w:t xml:space="preserve">zu bringen. </w:t>
      </w:r>
    </w:p>
    <w:p w14:paraId="17334320" w14:textId="57555AD5" w:rsidR="00843B1C" w:rsidRDefault="00843B1C" w:rsidP="00A63A8F">
      <w:pPr>
        <w:pStyle w:val="Listenabsatz"/>
        <w:numPr>
          <w:ilvl w:val="0"/>
          <w:numId w:val="18"/>
        </w:numPr>
        <w:spacing w:line="276" w:lineRule="auto"/>
        <w:jc w:val="both"/>
        <w:rPr>
          <w:rFonts w:asciiTheme="majorHAnsi" w:hAnsiTheme="majorHAnsi" w:cstheme="majorHAnsi"/>
        </w:rPr>
      </w:pPr>
      <w:r w:rsidRPr="003077DD">
        <w:rPr>
          <w:rFonts w:asciiTheme="majorHAnsi" w:hAnsiTheme="majorHAnsi" w:cstheme="majorHAnsi"/>
          <w:b/>
        </w:rPr>
        <w:t>Extreme Anstrengungen vermeiden:</w:t>
      </w:r>
      <w:r>
        <w:rPr>
          <w:rFonts w:asciiTheme="majorHAnsi" w:hAnsiTheme="majorHAnsi" w:cstheme="majorHAnsi"/>
        </w:rPr>
        <w:t xml:space="preserve"> Vergessen Sie Höchstleistungen, vermeiden Sie Sprints und abrupte Bewegungen.</w:t>
      </w:r>
    </w:p>
    <w:p w14:paraId="008A9318" w14:textId="563D0C6D" w:rsidR="008F0BC6" w:rsidRDefault="008F0BC6" w:rsidP="00A63A8F">
      <w:pPr>
        <w:pStyle w:val="Listenabsatz"/>
        <w:numPr>
          <w:ilvl w:val="0"/>
          <w:numId w:val="18"/>
        </w:numPr>
        <w:spacing w:line="276" w:lineRule="auto"/>
        <w:jc w:val="both"/>
        <w:rPr>
          <w:rFonts w:asciiTheme="majorHAnsi" w:hAnsiTheme="majorHAnsi" w:cstheme="majorHAnsi"/>
        </w:rPr>
      </w:pPr>
      <w:r w:rsidRPr="003077DD">
        <w:rPr>
          <w:rFonts w:asciiTheme="majorHAnsi" w:hAnsiTheme="majorHAnsi" w:cstheme="majorHAnsi"/>
          <w:b/>
        </w:rPr>
        <w:t>Ausreichend trinken:</w:t>
      </w:r>
      <w:r>
        <w:rPr>
          <w:rFonts w:asciiTheme="majorHAnsi" w:hAnsiTheme="majorHAnsi" w:cstheme="majorHAnsi"/>
        </w:rPr>
        <w:t xml:space="preserve"> Auch wenn sich im Winter kein oder nur ein geringes Durstgefühl einstellt – </w:t>
      </w:r>
      <w:r w:rsidR="003077DD">
        <w:rPr>
          <w:rFonts w:asciiTheme="majorHAnsi" w:hAnsiTheme="majorHAnsi" w:cstheme="majorHAnsi"/>
        </w:rPr>
        <w:t>bei Anstrengung braucht der</w:t>
      </w:r>
      <w:r>
        <w:rPr>
          <w:rFonts w:asciiTheme="majorHAnsi" w:hAnsiTheme="majorHAnsi" w:cstheme="majorHAnsi"/>
        </w:rPr>
        <w:t xml:space="preserve"> Körper Flüssigkeit.</w:t>
      </w:r>
    </w:p>
    <w:p w14:paraId="17078BC9" w14:textId="6BD70012" w:rsidR="00AA6DCB" w:rsidRPr="00A63A8F" w:rsidRDefault="00843B1C" w:rsidP="00A63A8F">
      <w:pPr>
        <w:pStyle w:val="Listenabsatz"/>
        <w:numPr>
          <w:ilvl w:val="0"/>
          <w:numId w:val="18"/>
        </w:numPr>
        <w:spacing w:line="276" w:lineRule="auto"/>
        <w:jc w:val="both"/>
        <w:rPr>
          <w:rFonts w:asciiTheme="majorHAnsi" w:hAnsiTheme="majorHAnsi" w:cstheme="majorHAnsi"/>
          <w:spacing w:val="-2"/>
        </w:rPr>
      </w:pPr>
      <w:r w:rsidRPr="00A63A8F">
        <w:rPr>
          <w:rFonts w:asciiTheme="majorHAnsi" w:hAnsiTheme="majorHAnsi" w:cstheme="majorHAnsi"/>
          <w:b/>
          <w:spacing w:val="2"/>
        </w:rPr>
        <w:t>Vorsicht bei Herzproblemen:</w:t>
      </w:r>
      <w:r w:rsidRPr="00A63A8F">
        <w:rPr>
          <w:rFonts w:asciiTheme="majorHAnsi" w:hAnsiTheme="majorHAnsi" w:cstheme="majorHAnsi"/>
          <w:spacing w:val="2"/>
        </w:rPr>
        <w:t xml:space="preserve"> Da der Körper immer versucht, seine Kerntemperatur zu </w:t>
      </w:r>
      <w:r w:rsidRPr="00A63A8F">
        <w:rPr>
          <w:rFonts w:asciiTheme="majorHAnsi" w:hAnsiTheme="majorHAnsi" w:cstheme="majorHAnsi"/>
          <w:spacing w:val="-2"/>
        </w:rPr>
        <w:t>halten, verengen sich bei Kälte die Gefäße. Der Blutdruck steigt und das Herz muss mehr arbeiten</w:t>
      </w:r>
      <w:r w:rsidR="003077DD" w:rsidRPr="00A63A8F">
        <w:rPr>
          <w:rFonts w:asciiTheme="majorHAnsi" w:hAnsiTheme="majorHAnsi" w:cstheme="majorHAnsi"/>
          <w:spacing w:val="-2"/>
        </w:rPr>
        <w:t>. P</w:t>
      </w:r>
      <w:r w:rsidRPr="00A63A8F">
        <w:rPr>
          <w:rFonts w:asciiTheme="majorHAnsi" w:hAnsiTheme="majorHAnsi" w:cstheme="majorHAnsi"/>
          <w:spacing w:val="-2"/>
        </w:rPr>
        <w:t>assen Sie die Intensität Ihrer Bewegungen</w:t>
      </w:r>
      <w:r w:rsidR="003077DD" w:rsidRPr="00A63A8F">
        <w:rPr>
          <w:rFonts w:asciiTheme="majorHAnsi" w:hAnsiTheme="majorHAnsi" w:cstheme="majorHAnsi"/>
          <w:spacing w:val="-2"/>
        </w:rPr>
        <w:t xml:space="preserve"> also</w:t>
      </w:r>
      <w:r w:rsidRPr="00A63A8F">
        <w:rPr>
          <w:rFonts w:asciiTheme="majorHAnsi" w:hAnsiTheme="majorHAnsi" w:cstheme="majorHAnsi"/>
          <w:spacing w:val="-2"/>
        </w:rPr>
        <w:t xml:space="preserve"> unbedingt an. Hier</w:t>
      </w:r>
      <w:r w:rsidR="003077DD" w:rsidRPr="00A63A8F">
        <w:rPr>
          <w:rFonts w:asciiTheme="majorHAnsi" w:hAnsiTheme="majorHAnsi" w:cstheme="majorHAnsi"/>
          <w:spacing w:val="-2"/>
        </w:rPr>
        <w:t>bei</w:t>
      </w:r>
      <w:r w:rsidRPr="00A63A8F">
        <w:rPr>
          <w:rFonts w:asciiTheme="majorHAnsi" w:hAnsiTheme="majorHAnsi" w:cstheme="majorHAnsi"/>
          <w:spacing w:val="-2"/>
        </w:rPr>
        <w:t xml:space="preserve"> kann eine Smartwatch hilfreich sein</w:t>
      </w:r>
      <w:r w:rsidR="0010361D" w:rsidRPr="00A63A8F">
        <w:rPr>
          <w:rFonts w:asciiTheme="majorHAnsi" w:hAnsiTheme="majorHAnsi" w:cstheme="majorHAnsi"/>
          <w:spacing w:val="-2"/>
        </w:rPr>
        <w:t>, also eine Art tragbarer Computer, der wie eine Armbanduhr aussieht und Funktionen wie Schrittzählung, Herzfrequenzmessung und Smartphone-Verbindung bietet.</w:t>
      </w:r>
      <w:r w:rsidRPr="00A63A8F">
        <w:rPr>
          <w:rFonts w:asciiTheme="majorHAnsi" w:hAnsiTheme="majorHAnsi" w:cstheme="majorHAnsi"/>
          <w:spacing w:val="-2"/>
        </w:rPr>
        <w:t xml:space="preserve"> Am besten stimmen Sie Ihren Trainingsplan jedoch mit Ihrer Ärztin oder Ihrem Arzt ab</w:t>
      </w:r>
      <w:r w:rsidR="008F0BC6" w:rsidRPr="00A63A8F">
        <w:rPr>
          <w:rFonts w:asciiTheme="majorHAnsi" w:hAnsiTheme="majorHAnsi" w:cstheme="majorHAnsi"/>
          <w:spacing w:val="-2"/>
        </w:rPr>
        <w:t>.</w:t>
      </w:r>
    </w:p>
    <w:p w14:paraId="2AC10857" w14:textId="00416DF8" w:rsidR="008F0BC6" w:rsidRDefault="00FD3136" w:rsidP="00A63A8F">
      <w:pPr>
        <w:pStyle w:val="Listenabsatz"/>
        <w:numPr>
          <w:ilvl w:val="0"/>
          <w:numId w:val="18"/>
        </w:numPr>
        <w:spacing w:line="276" w:lineRule="auto"/>
        <w:jc w:val="both"/>
        <w:rPr>
          <w:rFonts w:asciiTheme="majorHAnsi" w:hAnsiTheme="majorHAnsi" w:cstheme="majorHAnsi"/>
        </w:rPr>
      </w:pPr>
      <w:r>
        <w:rPr>
          <w:rFonts w:asciiTheme="majorHAnsi" w:hAnsiTheme="majorHAnsi" w:cstheme="majorHAnsi"/>
          <w:b/>
        </w:rPr>
        <w:t>Bei e</w:t>
      </w:r>
      <w:r w:rsidR="008F0BC6" w:rsidRPr="003077DD">
        <w:rPr>
          <w:rFonts w:asciiTheme="majorHAnsi" w:hAnsiTheme="majorHAnsi" w:cstheme="majorHAnsi"/>
          <w:b/>
        </w:rPr>
        <w:t>xtreme</w:t>
      </w:r>
      <w:r>
        <w:rPr>
          <w:rFonts w:asciiTheme="majorHAnsi" w:hAnsiTheme="majorHAnsi" w:cstheme="majorHAnsi"/>
          <w:b/>
        </w:rPr>
        <w:t>n</w:t>
      </w:r>
      <w:r w:rsidR="008F0BC6" w:rsidRPr="003077DD">
        <w:rPr>
          <w:rFonts w:asciiTheme="majorHAnsi" w:hAnsiTheme="majorHAnsi" w:cstheme="majorHAnsi"/>
          <w:b/>
        </w:rPr>
        <w:t xml:space="preserve"> Temperaturen</w:t>
      </w:r>
      <w:r>
        <w:rPr>
          <w:rFonts w:asciiTheme="majorHAnsi" w:hAnsiTheme="majorHAnsi" w:cstheme="majorHAnsi"/>
          <w:b/>
        </w:rPr>
        <w:t xml:space="preserve"> aussetzen</w:t>
      </w:r>
      <w:r w:rsidR="008F0BC6" w:rsidRPr="003077DD">
        <w:rPr>
          <w:rFonts w:asciiTheme="majorHAnsi" w:hAnsiTheme="majorHAnsi" w:cstheme="majorHAnsi"/>
          <w:b/>
        </w:rPr>
        <w:t>:</w:t>
      </w:r>
      <w:r w:rsidR="008F0BC6">
        <w:rPr>
          <w:rFonts w:asciiTheme="majorHAnsi" w:hAnsiTheme="majorHAnsi" w:cstheme="majorHAnsi"/>
        </w:rPr>
        <w:t xml:space="preserve"> Wie große Hitze ist auch extreme Kälte sehr belastend für den Körper. 5 °C bis 15 °C gelten als ideal für Ausdauersport. Kraftsport ist im Winter besser im Innenraum aufgehoben – zumindest für Durchschnittsmenschen. Temperaturen unter -5 °C sind nur für Profis geeignet.</w:t>
      </w:r>
    </w:p>
    <w:p w14:paraId="0386F8E8" w14:textId="1109BE7E" w:rsidR="00125691" w:rsidRPr="001C2050" w:rsidRDefault="008F0BC6" w:rsidP="00A63A8F">
      <w:pPr>
        <w:pStyle w:val="Listenabsatz"/>
        <w:numPr>
          <w:ilvl w:val="0"/>
          <w:numId w:val="19"/>
        </w:numPr>
        <w:spacing w:line="276" w:lineRule="auto"/>
        <w:jc w:val="both"/>
        <w:rPr>
          <w:rFonts w:asciiTheme="majorHAnsi" w:hAnsiTheme="majorHAnsi" w:cstheme="majorHAnsi"/>
        </w:rPr>
      </w:pPr>
      <w:r w:rsidRPr="00A63A8F">
        <w:rPr>
          <w:rFonts w:asciiTheme="majorHAnsi" w:hAnsiTheme="majorHAnsi" w:cstheme="majorHAnsi"/>
          <w:b/>
          <w:spacing w:val="2"/>
        </w:rPr>
        <w:t>Ab ins Warme:</w:t>
      </w:r>
      <w:r w:rsidRPr="00A63A8F">
        <w:rPr>
          <w:rFonts w:asciiTheme="majorHAnsi" w:hAnsiTheme="majorHAnsi" w:cstheme="majorHAnsi"/>
          <w:spacing w:val="2"/>
        </w:rPr>
        <w:t xml:space="preserve"> </w:t>
      </w:r>
      <w:r w:rsidR="00125691" w:rsidRPr="00A63A8F">
        <w:rPr>
          <w:rFonts w:asciiTheme="majorHAnsi" w:hAnsiTheme="majorHAnsi" w:cstheme="majorHAnsi"/>
          <w:spacing w:val="2"/>
        </w:rPr>
        <w:t xml:space="preserve">Nach dem Sport sollten Sie </w:t>
      </w:r>
      <w:r w:rsidR="009B1241" w:rsidRPr="00A63A8F">
        <w:rPr>
          <w:rFonts w:asciiTheme="majorHAnsi" w:hAnsiTheme="majorHAnsi" w:cstheme="majorHAnsi"/>
          <w:spacing w:val="2"/>
        </w:rPr>
        <w:t>sich</w:t>
      </w:r>
      <w:r w:rsidR="00125691" w:rsidRPr="00A63A8F">
        <w:rPr>
          <w:rFonts w:asciiTheme="majorHAnsi" w:hAnsiTheme="majorHAnsi" w:cstheme="majorHAnsi"/>
          <w:spacing w:val="2"/>
        </w:rPr>
        <w:t xml:space="preserve"> schnell von den verschwitzten Kleidern be</w:t>
      </w:r>
      <w:r w:rsidR="00125691">
        <w:rPr>
          <w:rFonts w:asciiTheme="majorHAnsi" w:hAnsiTheme="majorHAnsi" w:cstheme="majorHAnsi"/>
        </w:rPr>
        <w:t xml:space="preserve">freien und </w:t>
      </w:r>
      <w:r w:rsidR="009B1241">
        <w:rPr>
          <w:rFonts w:asciiTheme="majorHAnsi" w:hAnsiTheme="majorHAnsi" w:cstheme="majorHAnsi"/>
        </w:rPr>
        <w:t>sich</w:t>
      </w:r>
      <w:r w:rsidR="00125691">
        <w:rPr>
          <w:rFonts w:asciiTheme="majorHAnsi" w:hAnsiTheme="majorHAnsi" w:cstheme="majorHAnsi"/>
        </w:rPr>
        <w:t xml:space="preserve"> gut durchwärmen. Nach der Anstrengung ist </w:t>
      </w:r>
      <w:r w:rsidR="00AC3791">
        <w:rPr>
          <w:rFonts w:asciiTheme="majorHAnsi" w:hAnsiTheme="majorHAnsi" w:cstheme="majorHAnsi"/>
        </w:rPr>
        <w:t>d</w:t>
      </w:r>
      <w:r w:rsidR="00125691">
        <w:rPr>
          <w:rFonts w:asciiTheme="majorHAnsi" w:hAnsiTheme="majorHAnsi" w:cstheme="majorHAnsi"/>
        </w:rPr>
        <w:t>er</w:t>
      </w:r>
      <w:r w:rsidR="00AC3791">
        <w:rPr>
          <w:rFonts w:asciiTheme="majorHAnsi" w:hAnsiTheme="majorHAnsi" w:cstheme="majorHAnsi"/>
        </w:rPr>
        <w:t xml:space="preserve"> Körper</w:t>
      </w:r>
      <w:r w:rsidR="00125691">
        <w:rPr>
          <w:rFonts w:asciiTheme="majorHAnsi" w:hAnsiTheme="majorHAnsi" w:cstheme="majorHAnsi"/>
        </w:rPr>
        <w:t xml:space="preserve"> nämlich zu</w:t>
      </w:r>
      <w:r w:rsidR="001C2050">
        <w:rPr>
          <w:rFonts w:asciiTheme="majorHAnsi" w:hAnsiTheme="majorHAnsi" w:cstheme="majorHAnsi"/>
        </w:rPr>
        <w:t xml:space="preserve">nächst </w:t>
      </w:r>
      <w:r w:rsidR="00125691">
        <w:rPr>
          <w:rFonts w:asciiTheme="majorHAnsi" w:hAnsiTheme="majorHAnsi" w:cstheme="majorHAnsi"/>
        </w:rPr>
        <w:t>anfällig</w:t>
      </w:r>
      <w:r w:rsidR="00AC3791">
        <w:rPr>
          <w:rFonts w:asciiTheme="majorHAnsi" w:hAnsiTheme="majorHAnsi" w:cstheme="majorHAnsi"/>
        </w:rPr>
        <w:t>er</w:t>
      </w:r>
      <w:r w:rsidR="00125691">
        <w:rPr>
          <w:rFonts w:asciiTheme="majorHAnsi" w:hAnsiTheme="majorHAnsi" w:cstheme="majorHAnsi"/>
        </w:rPr>
        <w:t xml:space="preserve"> für Infekte. </w:t>
      </w:r>
      <w:r w:rsidR="00125691" w:rsidRPr="001C2050">
        <w:rPr>
          <w:rFonts w:asciiTheme="majorHAnsi" w:hAnsiTheme="majorHAnsi" w:cstheme="majorHAnsi"/>
        </w:rPr>
        <w:t xml:space="preserve">Auf lange Sicht jedoch regt die Bewegung </w:t>
      </w:r>
      <w:r w:rsidR="001C2050">
        <w:rPr>
          <w:rFonts w:asciiTheme="majorHAnsi" w:hAnsiTheme="majorHAnsi" w:cstheme="majorHAnsi"/>
        </w:rPr>
        <w:t xml:space="preserve">im Freien </w:t>
      </w:r>
      <w:r w:rsidR="00125691" w:rsidRPr="001C2050">
        <w:rPr>
          <w:rFonts w:asciiTheme="majorHAnsi" w:hAnsiTheme="majorHAnsi" w:cstheme="majorHAnsi"/>
        </w:rPr>
        <w:t>das Immunsystem an und schützt vor Erkältungen.</w:t>
      </w:r>
    </w:p>
    <w:p w14:paraId="42102203" w14:textId="77777777" w:rsidR="00F767DD" w:rsidRDefault="00F767DD" w:rsidP="00A63A8F">
      <w:pPr>
        <w:spacing w:line="276" w:lineRule="auto"/>
        <w:jc w:val="both"/>
        <w:rPr>
          <w:rFonts w:asciiTheme="majorHAnsi" w:hAnsiTheme="majorHAnsi" w:cstheme="majorHAnsi"/>
        </w:rPr>
      </w:pPr>
    </w:p>
    <w:p w14:paraId="0DE0F7CC" w14:textId="2C868E23" w:rsidR="00F767DD" w:rsidRPr="00E3631A" w:rsidRDefault="002655DD" w:rsidP="00A63A8F">
      <w:pPr>
        <w:spacing w:line="276" w:lineRule="auto"/>
        <w:jc w:val="both"/>
        <w:rPr>
          <w:rFonts w:asciiTheme="majorHAnsi" w:hAnsiTheme="majorHAnsi" w:cstheme="majorHAnsi"/>
          <w:b/>
          <w:bCs/>
          <w:color w:val="0070C0"/>
        </w:rPr>
      </w:pPr>
      <w:r>
        <w:rPr>
          <w:rFonts w:asciiTheme="majorHAnsi" w:hAnsiTheme="majorHAnsi" w:cstheme="majorHAnsi"/>
          <w:b/>
          <w:bCs/>
          <w:color w:val="0070C0"/>
        </w:rPr>
        <w:t xml:space="preserve">Wenn </w:t>
      </w:r>
      <w:r w:rsidR="00E3631A" w:rsidRPr="00E3631A">
        <w:rPr>
          <w:rFonts w:asciiTheme="majorHAnsi" w:hAnsiTheme="majorHAnsi" w:cstheme="majorHAnsi"/>
          <w:b/>
          <w:bCs/>
          <w:color w:val="0070C0"/>
        </w:rPr>
        <w:t>Bewegung in Gesellschaft</w:t>
      </w:r>
      <w:r>
        <w:rPr>
          <w:rFonts w:asciiTheme="majorHAnsi" w:hAnsiTheme="majorHAnsi" w:cstheme="majorHAnsi"/>
          <w:b/>
          <w:bCs/>
          <w:color w:val="0070C0"/>
        </w:rPr>
        <w:t xml:space="preserve"> mehr Spaß macht</w:t>
      </w:r>
    </w:p>
    <w:p w14:paraId="1BE29828" w14:textId="4E44BFC2" w:rsidR="00B412F6" w:rsidRDefault="0090564D" w:rsidP="00A63A8F">
      <w:pPr>
        <w:spacing w:line="276" w:lineRule="auto"/>
        <w:jc w:val="both"/>
        <w:rPr>
          <w:rFonts w:asciiTheme="majorHAnsi" w:hAnsiTheme="majorHAnsi" w:cstheme="majorHAnsi"/>
        </w:rPr>
      </w:pPr>
      <w:r>
        <w:rPr>
          <w:rFonts w:asciiTheme="majorHAnsi" w:hAnsiTheme="majorHAnsi" w:cstheme="majorHAnsi"/>
        </w:rPr>
        <w:t>Wer sich</w:t>
      </w:r>
      <w:r w:rsidR="00F16418">
        <w:rPr>
          <w:rFonts w:asciiTheme="majorHAnsi" w:hAnsiTheme="majorHAnsi" w:cstheme="majorHAnsi"/>
        </w:rPr>
        <w:t xml:space="preserve"> alleine nicht gut motivieren kann, </w:t>
      </w:r>
      <w:r w:rsidR="00986394">
        <w:rPr>
          <w:rFonts w:asciiTheme="majorHAnsi" w:hAnsiTheme="majorHAnsi" w:cstheme="majorHAnsi"/>
        </w:rPr>
        <w:t>entdeckt</w:t>
      </w:r>
      <w:r w:rsidR="00C867C2">
        <w:rPr>
          <w:rFonts w:asciiTheme="majorHAnsi" w:hAnsiTheme="majorHAnsi" w:cstheme="majorHAnsi"/>
        </w:rPr>
        <w:t xml:space="preserve"> </w:t>
      </w:r>
      <w:r w:rsidR="0066541A">
        <w:rPr>
          <w:rFonts w:asciiTheme="majorHAnsi" w:hAnsiTheme="majorHAnsi" w:cstheme="majorHAnsi"/>
        </w:rPr>
        <w:t xml:space="preserve">auf der Website der </w:t>
      </w:r>
      <w:r w:rsidR="0066541A" w:rsidRPr="0066541A">
        <w:rPr>
          <w:rFonts w:asciiTheme="majorHAnsi" w:hAnsiTheme="majorHAnsi" w:cstheme="majorHAnsi"/>
        </w:rPr>
        <w:t xml:space="preserve">Landesinitiative </w:t>
      </w:r>
      <w:hyperlink r:id="rId12" w:history="1">
        <w:r w:rsidR="0066541A" w:rsidRPr="00AB09B4">
          <w:rPr>
            <w:rStyle w:val="Hyperlink"/>
            <w:rFonts w:asciiTheme="majorHAnsi" w:hAnsiTheme="majorHAnsi" w:cstheme="majorHAnsi"/>
          </w:rPr>
          <w:t xml:space="preserve">„Rheinland-Pfalz </w:t>
        </w:r>
        <w:r w:rsidR="0003604D" w:rsidRPr="00AB09B4">
          <w:rPr>
            <w:rStyle w:val="Hyperlink"/>
            <w:rFonts w:asciiTheme="majorHAnsi" w:hAnsiTheme="majorHAnsi" w:cstheme="majorHAnsi"/>
          </w:rPr>
          <w:t>–</w:t>
        </w:r>
        <w:r w:rsidR="0066541A" w:rsidRPr="00AB09B4">
          <w:rPr>
            <w:rStyle w:val="Hyperlink"/>
            <w:rFonts w:asciiTheme="majorHAnsi" w:hAnsiTheme="majorHAnsi" w:cstheme="majorHAnsi"/>
          </w:rPr>
          <w:t xml:space="preserve"> Land in Bewegung"</w:t>
        </w:r>
      </w:hyperlink>
      <w:r w:rsidR="0066541A">
        <w:rPr>
          <w:rFonts w:asciiTheme="majorHAnsi" w:hAnsiTheme="majorHAnsi" w:cstheme="majorHAnsi"/>
        </w:rPr>
        <w:t xml:space="preserve"> </w:t>
      </w:r>
      <w:r w:rsidR="003B10A6">
        <w:rPr>
          <w:rFonts w:asciiTheme="majorHAnsi" w:hAnsiTheme="majorHAnsi" w:cstheme="majorHAnsi"/>
        </w:rPr>
        <w:t>zahlreiche</w:t>
      </w:r>
      <w:r w:rsidR="0066541A">
        <w:rPr>
          <w:rFonts w:asciiTheme="majorHAnsi" w:hAnsiTheme="majorHAnsi" w:cstheme="majorHAnsi"/>
        </w:rPr>
        <w:t xml:space="preserve"> </w:t>
      </w:r>
      <w:r w:rsidR="009E3996">
        <w:rPr>
          <w:rFonts w:asciiTheme="majorHAnsi" w:hAnsiTheme="majorHAnsi" w:cstheme="majorHAnsi"/>
        </w:rPr>
        <w:t>A</w:t>
      </w:r>
      <w:r w:rsidR="004D511D">
        <w:rPr>
          <w:rFonts w:asciiTheme="majorHAnsi" w:hAnsiTheme="majorHAnsi" w:cstheme="majorHAnsi"/>
        </w:rPr>
        <w:t>ngebote</w:t>
      </w:r>
      <w:r w:rsidR="00FA3379">
        <w:rPr>
          <w:rFonts w:asciiTheme="majorHAnsi" w:hAnsiTheme="majorHAnsi" w:cstheme="majorHAnsi"/>
        </w:rPr>
        <w:t xml:space="preserve"> </w:t>
      </w:r>
      <w:r w:rsidR="009E3996">
        <w:rPr>
          <w:rFonts w:asciiTheme="majorHAnsi" w:hAnsiTheme="majorHAnsi" w:cstheme="majorHAnsi"/>
        </w:rPr>
        <w:t xml:space="preserve">zum Mitmachen </w:t>
      </w:r>
      <w:r w:rsidR="00FA3379">
        <w:rPr>
          <w:rFonts w:asciiTheme="majorHAnsi" w:hAnsiTheme="majorHAnsi" w:cstheme="majorHAnsi"/>
        </w:rPr>
        <w:t xml:space="preserve">– </w:t>
      </w:r>
      <w:r w:rsidR="009717CB">
        <w:rPr>
          <w:rFonts w:asciiTheme="majorHAnsi" w:hAnsiTheme="majorHAnsi" w:cstheme="majorHAnsi"/>
        </w:rPr>
        <w:t>und zwar das ganz</w:t>
      </w:r>
      <w:r w:rsidR="00302918">
        <w:rPr>
          <w:rFonts w:asciiTheme="majorHAnsi" w:hAnsiTheme="majorHAnsi" w:cstheme="majorHAnsi"/>
        </w:rPr>
        <w:t>e</w:t>
      </w:r>
      <w:r w:rsidR="009717CB">
        <w:rPr>
          <w:rFonts w:asciiTheme="majorHAnsi" w:hAnsiTheme="majorHAnsi" w:cstheme="majorHAnsi"/>
        </w:rPr>
        <w:t xml:space="preserve"> Jahr über. </w:t>
      </w:r>
      <w:r w:rsidR="000B5E66" w:rsidRPr="000B5E66">
        <w:rPr>
          <w:rFonts w:asciiTheme="majorHAnsi" w:hAnsiTheme="majorHAnsi" w:cstheme="majorHAnsi"/>
        </w:rPr>
        <w:t xml:space="preserve">Die Bewegungs- und Sportangebote finden überwiegend </w:t>
      </w:r>
      <w:r w:rsidR="001A39A4">
        <w:rPr>
          <w:rFonts w:asciiTheme="majorHAnsi" w:hAnsiTheme="majorHAnsi" w:cstheme="majorHAnsi"/>
        </w:rPr>
        <w:t xml:space="preserve">auf </w:t>
      </w:r>
      <w:r w:rsidR="000B5E66" w:rsidRPr="000B5E66">
        <w:rPr>
          <w:rFonts w:asciiTheme="majorHAnsi" w:hAnsiTheme="majorHAnsi" w:cstheme="majorHAnsi"/>
        </w:rPr>
        <w:t>öffentlichen</w:t>
      </w:r>
      <w:r w:rsidR="001A39A4">
        <w:rPr>
          <w:rFonts w:asciiTheme="majorHAnsi" w:hAnsiTheme="majorHAnsi" w:cstheme="majorHAnsi"/>
        </w:rPr>
        <w:t xml:space="preserve"> </w:t>
      </w:r>
      <w:r w:rsidR="000B5E66" w:rsidRPr="000B5E66">
        <w:rPr>
          <w:rFonts w:asciiTheme="majorHAnsi" w:hAnsiTheme="majorHAnsi" w:cstheme="majorHAnsi"/>
        </w:rPr>
        <w:t>Plätze</w:t>
      </w:r>
      <w:r w:rsidR="00E6358B">
        <w:rPr>
          <w:rFonts w:asciiTheme="majorHAnsi" w:hAnsiTheme="majorHAnsi" w:cstheme="majorHAnsi"/>
        </w:rPr>
        <w:t>n</w:t>
      </w:r>
      <w:r w:rsidR="00A93C98">
        <w:rPr>
          <w:rFonts w:asciiTheme="majorHAnsi" w:hAnsiTheme="majorHAnsi" w:cstheme="majorHAnsi"/>
        </w:rPr>
        <w:t xml:space="preserve"> und </w:t>
      </w:r>
      <w:r w:rsidR="000B5E66" w:rsidRPr="000B5E66">
        <w:rPr>
          <w:rFonts w:asciiTheme="majorHAnsi" w:hAnsiTheme="majorHAnsi" w:cstheme="majorHAnsi"/>
        </w:rPr>
        <w:t>Grünfläche</w:t>
      </w:r>
      <w:r w:rsidR="00E6358B">
        <w:rPr>
          <w:rFonts w:asciiTheme="majorHAnsi" w:hAnsiTheme="majorHAnsi" w:cstheme="majorHAnsi"/>
        </w:rPr>
        <w:t>n</w:t>
      </w:r>
      <w:r w:rsidR="00C65131">
        <w:rPr>
          <w:rFonts w:asciiTheme="majorHAnsi" w:hAnsiTheme="majorHAnsi" w:cstheme="majorHAnsi"/>
        </w:rPr>
        <w:t>, aber auch</w:t>
      </w:r>
      <w:r w:rsidR="000B5E66" w:rsidRPr="000B5E66">
        <w:rPr>
          <w:rFonts w:asciiTheme="majorHAnsi" w:hAnsiTheme="majorHAnsi" w:cstheme="majorHAnsi"/>
        </w:rPr>
        <w:t xml:space="preserve"> in Sport- und Freizeiteinrichtungen</w:t>
      </w:r>
      <w:r w:rsidR="00A93C98">
        <w:rPr>
          <w:rFonts w:asciiTheme="majorHAnsi" w:hAnsiTheme="majorHAnsi" w:cstheme="majorHAnsi"/>
        </w:rPr>
        <w:t xml:space="preserve"> statt</w:t>
      </w:r>
      <w:r w:rsidR="00D230F2">
        <w:rPr>
          <w:rFonts w:asciiTheme="majorHAnsi" w:hAnsiTheme="majorHAnsi" w:cstheme="majorHAnsi"/>
        </w:rPr>
        <w:t>.</w:t>
      </w:r>
      <w:r w:rsidR="000B5E66" w:rsidRPr="000B5E66">
        <w:rPr>
          <w:rFonts w:asciiTheme="majorHAnsi" w:hAnsiTheme="majorHAnsi" w:cstheme="majorHAnsi"/>
        </w:rPr>
        <w:t xml:space="preserve"> </w:t>
      </w:r>
      <w:r w:rsidR="00D230F2">
        <w:rPr>
          <w:rFonts w:asciiTheme="majorHAnsi" w:hAnsiTheme="majorHAnsi" w:cstheme="majorHAnsi"/>
        </w:rPr>
        <w:t xml:space="preserve">Sie </w:t>
      </w:r>
      <w:r w:rsidR="000B5E66" w:rsidRPr="000B5E66">
        <w:rPr>
          <w:rFonts w:asciiTheme="majorHAnsi" w:hAnsiTheme="majorHAnsi" w:cstheme="majorHAnsi"/>
        </w:rPr>
        <w:t>sollen kostenfrei zugänglich sein</w:t>
      </w:r>
      <w:r w:rsidR="00D230F2">
        <w:rPr>
          <w:rFonts w:asciiTheme="majorHAnsi" w:hAnsiTheme="majorHAnsi" w:cstheme="majorHAnsi"/>
        </w:rPr>
        <w:t xml:space="preserve"> und </w:t>
      </w:r>
      <w:r w:rsidR="006C3DA3">
        <w:rPr>
          <w:rFonts w:asciiTheme="majorHAnsi" w:hAnsiTheme="majorHAnsi" w:cstheme="majorHAnsi"/>
        </w:rPr>
        <w:t xml:space="preserve">richten sich an </w:t>
      </w:r>
      <w:r w:rsidR="006C3DA3" w:rsidRPr="006C3DA3">
        <w:rPr>
          <w:rFonts w:asciiTheme="majorHAnsi" w:hAnsiTheme="majorHAnsi" w:cstheme="majorHAnsi"/>
        </w:rPr>
        <w:t>Bürgerinnen und Bürger</w:t>
      </w:r>
      <w:r w:rsidR="006C3DA3">
        <w:rPr>
          <w:rFonts w:asciiTheme="majorHAnsi" w:hAnsiTheme="majorHAnsi" w:cstheme="majorHAnsi"/>
        </w:rPr>
        <w:t xml:space="preserve"> aller </w:t>
      </w:r>
      <w:r w:rsidR="006C3DA3" w:rsidRPr="006C3DA3">
        <w:rPr>
          <w:rFonts w:asciiTheme="majorHAnsi" w:hAnsiTheme="majorHAnsi" w:cstheme="majorHAnsi"/>
        </w:rPr>
        <w:t>Alters</w:t>
      </w:r>
      <w:r w:rsidR="006C3DA3">
        <w:rPr>
          <w:rFonts w:asciiTheme="majorHAnsi" w:hAnsiTheme="majorHAnsi" w:cstheme="majorHAnsi"/>
        </w:rPr>
        <w:t>gruppen</w:t>
      </w:r>
      <w:r w:rsidR="00F834D0">
        <w:rPr>
          <w:rFonts w:asciiTheme="majorHAnsi" w:hAnsiTheme="majorHAnsi" w:cstheme="majorHAnsi"/>
        </w:rPr>
        <w:t xml:space="preserve">, ob </w:t>
      </w:r>
      <w:r w:rsidR="006C3DA3" w:rsidRPr="006C3DA3">
        <w:rPr>
          <w:rFonts w:asciiTheme="majorHAnsi" w:hAnsiTheme="majorHAnsi" w:cstheme="majorHAnsi"/>
        </w:rPr>
        <w:t xml:space="preserve">mit </w:t>
      </w:r>
      <w:r w:rsidR="00F834D0">
        <w:rPr>
          <w:rFonts w:asciiTheme="majorHAnsi" w:hAnsiTheme="majorHAnsi" w:cstheme="majorHAnsi"/>
        </w:rPr>
        <w:t xml:space="preserve">oder </w:t>
      </w:r>
      <w:r w:rsidR="006C3DA3" w:rsidRPr="006C3DA3">
        <w:rPr>
          <w:rFonts w:asciiTheme="majorHAnsi" w:hAnsiTheme="majorHAnsi" w:cstheme="majorHAnsi"/>
        </w:rPr>
        <w:t>ohne Behinderung</w:t>
      </w:r>
      <w:r w:rsidR="00F834D0">
        <w:rPr>
          <w:rFonts w:asciiTheme="majorHAnsi" w:hAnsiTheme="majorHAnsi" w:cstheme="majorHAnsi"/>
        </w:rPr>
        <w:t xml:space="preserve">. </w:t>
      </w:r>
    </w:p>
    <w:p w14:paraId="5C97AF91" w14:textId="77777777" w:rsidR="00734F30" w:rsidRDefault="00734F30" w:rsidP="00A63A8F">
      <w:pPr>
        <w:spacing w:line="276" w:lineRule="auto"/>
        <w:jc w:val="both"/>
        <w:rPr>
          <w:rFonts w:asciiTheme="majorHAnsi" w:hAnsiTheme="majorHAnsi" w:cstheme="majorHAnsi"/>
        </w:rPr>
      </w:pPr>
    </w:p>
    <w:p w14:paraId="495E6981" w14:textId="030D3A09" w:rsidR="00245CF4" w:rsidRDefault="00245CF4" w:rsidP="00A63A8F">
      <w:pPr>
        <w:spacing w:line="276" w:lineRule="auto"/>
        <w:jc w:val="both"/>
        <w:rPr>
          <w:rFonts w:asciiTheme="majorHAnsi" w:hAnsiTheme="majorHAnsi" w:cstheme="majorHAnsi"/>
        </w:rPr>
      </w:pPr>
      <w:r>
        <w:rPr>
          <w:rFonts w:asciiTheme="majorHAnsi" w:hAnsiTheme="majorHAnsi" w:cstheme="majorHAnsi"/>
        </w:rPr>
        <w:t>Speziell a</w:t>
      </w:r>
      <w:r w:rsidR="000A3392">
        <w:rPr>
          <w:rFonts w:asciiTheme="majorHAnsi" w:hAnsiTheme="majorHAnsi" w:cstheme="majorHAnsi"/>
        </w:rPr>
        <w:t>uf</w:t>
      </w:r>
      <w:r>
        <w:rPr>
          <w:rFonts w:asciiTheme="majorHAnsi" w:hAnsiTheme="majorHAnsi" w:cstheme="majorHAnsi"/>
        </w:rPr>
        <w:t xml:space="preserve"> ältere Menschen </w:t>
      </w:r>
      <w:r w:rsidR="000A3392">
        <w:rPr>
          <w:rFonts w:asciiTheme="majorHAnsi" w:hAnsiTheme="majorHAnsi" w:cstheme="majorHAnsi"/>
        </w:rPr>
        <w:t>zielt</w:t>
      </w:r>
      <w:r>
        <w:rPr>
          <w:rFonts w:asciiTheme="majorHAnsi" w:hAnsiTheme="majorHAnsi" w:cstheme="majorHAnsi"/>
        </w:rPr>
        <w:t xml:space="preserve"> die Bewegungskampagne der LZG „Dabei sein bewegt!“</w:t>
      </w:r>
      <w:r w:rsidR="005B5D2F">
        <w:rPr>
          <w:rFonts w:asciiTheme="majorHAnsi" w:hAnsiTheme="majorHAnsi" w:cstheme="majorHAnsi"/>
        </w:rPr>
        <w:t>.</w:t>
      </w:r>
      <w:r w:rsidR="003860B8">
        <w:rPr>
          <w:rFonts w:asciiTheme="majorHAnsi" w:hAnsiTheme="majorHAnsi" w:cstheme="majorHAnsi"/>
        </w:rPr>
        <w:t xml:space="preserve"> Auch </w:t>
      </w:r>
      <w:r w:rsidR="003860B8" w:rsidRPr="00A63A8F">
        <w:rPr>
          <w:rFonts w:asciiTheme="majorHAnsi" w:hAnsiTheme="majorHAnsi" w:cstheme="majorHAnsi"/>
          <w:spacing w:val="4"/>
        </w:rPr>
        <w:t>hier</w:t>
      </w:r>
      <w:r w:rsidR="008F45CD" w:rsidRPr="00A63A8F">
        <w:rPr>
          <w:rFonts w:asciiTheme="majorHAnsi" w:hAnsiTheme="majorHAnsi" w:cstheme="majorHAnsi"/>
          <w:spacing w:val="4"/>
        </w:rPr>
        <w:t xml:space="preserve"> gibt es viele </w:t>
      </w:r>
      <w:r w:rsidR="00F469BD" w:rsidRPr="00A63A8F">
        <w:rPr>
          <w:rFonts w:asciiTheme="majorHAnsi" w:hAnsiTheme="majorHAnsi" w:cstheme="majorHAnsi"/>
          <w:spacing w:val="4"/>
        </w:rPr>
        <w:t xml:space="preserve">kostenlose und unkomplizierte </w:t>
      </w:r>
      <w:r w:rsidR="008F45CD" w:rsidRPr="00A63A8F">
        <w:rPr>
          <w:rFonts w:asciiTheme="majorHAnsi" w:hAnsiTheme="majorHAnsi" w:cstheme="majorHAnsi"/>
          <w:spacing w:val="4"/>
        </w:rPr>
        <w:t xml:space="preserve">Angebote </w:t>
      </w:r>
      <w:r w:rsidR="00004D18" w:rsidRPr="00A63A8F">
        <w:rPr>
          <w:rFonts w:asciiTheme="majorHAnsi" w:hAnsiTheme="majorHAnsi" w:cstheme="majorHAnsi"/>
          <w:spacing w:val="4"/>
        </w:rPr>
        <w:t xml:space="preserve">drinnen und draußen. Auf der </w:t>
      </w:r>
      <w:r w:rsidR="00004D18" w:rsidRPr="00673AD9">
        <w:rPr>
          <w:rFonts w:asciiTheme="majorHAnsi" w:hAnsiTheme="majorHAnsi" w:cstheme="majorHAnsi"/>
          <w:spacing w:val="2"/>
        </w:rPr>
        <w:t xml:space="preserve">Website </w:t>
      </w:r>
      <w:hyperlink r:id="rId13" w:history="1">
        <w:r w:rsidR="009C360D" w:rsidRPr="002226B5">
          <w:rPr>
            <w:rStyle w:val="Hyperlink"/>
            <w:rFonts w:asciiTheme="majorHAnsi" w:hAnsiTheme="majorHAnsi" w:cstheme="majorHAnsi"/>
            <w:spacing w:val="2"/>
          </w:rPr>
          <w:t>www.lzg-bewegungslandkarte.de</w:t>
        </w:r>
      </w:hyperlink>
      <w:r w:rsidR="006E56B5" w:rsidRPr="00673AD9">
        <w:rPr>
          <w:rFonts w:asciiTheme="majorHAnsi" w:hAnsiTheme="majorHAnsi" w:cstheme="majorHAnsi"/>
          <w:spacing w:val="2"/>
        </w:rPr>
        <w:t xml:space="preserve"> </w:t>
      </w:r>
      <w:r w:rsidR="00612E61" w:rsidRPr="00673AD9">
        <w:rPr>
          <w:rFonts w:asciiTheme="majorHAnsi" w:hAnsiTheme="majorHAnsi" w:cstheme="majorHAnsi"/>
          <w:spacing w:val="2"/>
        </w:rPr>
        <w:t>können</w:t>
      </w:r>
      <w:r w:rsidR="008F45CD" w:rsidRPr="00673AD9">
        <w:rPr>
          <w:rFonts w:asciiTheme="majorHAnsi" w:hAnsiTheme="majorHAnsi" w:cstheme="majorHAnsi"/>
          <w:spacing w:val="2"/>
        </w:rPr>
        <w:t xml:space="preserve"> Sie nach </w:t>
      </w:r>
      <w:r w:rsidR="005577D1" w:rsidRPr="00673AD9">
        <w:rPr>
          <w:rFonts w:asciiTheme="majorHAnsi" w:hAnsiTheme="majorHAnsi" w:cstheme="majorHAnsi"/>
          <w:spacing w:val="2"/>
        </w:rPr>
        <w:t>einer Bewegungsgruppe an Ih</w:t>
      </w:r>
      <w:r w:rsidR="005577D1" w:rsidRPr="00A63A8F">
        <w:rPr>
          <w:rFonts w:asciiTheme="majorHAnsi" w:hAnsiTheme="majorHAnsi" w:cstheme="majorHAnsi"/>
          <w:spacing w:val="4"/>
        </w:rPr>
        <w:t>rem Woh</w:t>
      </w:r>
      <w:r w:rsidR="005577D1">
        <w:rPr>
          <w:rFonts w:asciiTheme="majorHAnsi" w:hAnsiTheme="majorHAnsi" w:cstheme="majorHAnsi"/>
        </w:rPr>
        <w:t>nort</w:t>
      </w:r>
      <w:r w:rsidR="00D943C4">
        <w:rPr>
          <w:rFonts w:asciiTheme="majorHAnsi" w:hAnsiTheme="majorHAnsi" w:cstheme="majorHAnsi"/>
        </w:rPr>
        <w:t xml:space="preserve"> </w:t>
      </w:r>
      <w:r w:rsidR="00604F28">
        <w:rPr>
          <w:rFonts w:asciiTheme="majorHAnsi" w:hAnsiTheme="majorHAnsi" w:cstheme="majorHAnsi"/>
        </w:rPr>
        <w:t>suchen</w:t>
      </w:r>
      <w:r w:rsidR="007A1249">
        <w:rPr>
          <w:rFonts w:asciiTheme="majorHAnsi" w:hAnsiTheme="majorHAnsi" w:cstheme="majorHAnsi"/>
        </w:rPr>
        <w:t>.</w:t>
      </w:r>
    </w:p>
    <w:p w14:paraId="77294268" w14:textId="77777777" w:rsidR="007A1249" w:rsidRDefault="007A1249" w:rsidP="00A63A8F">
      <w:pPr>
        <w:spacing w:line="276" w:lineRule="auto"/>
        <w:jc w:val="both"/>
        <w:rPr>
          <w:rFonts w:asciiTheme="majorHAnsi" w:hAnsiTheme="majorHAnsi" w:cstheme="majorHAnsi"/>
        </w:rPr>
      </w:pPr>
    </w:p>
    <w:p w14:paraId="3812AC07" w14:textId="77777777" w:rsidR="00A15BEC" w:rsidRDefault="00A15BEC" w:rsidP="00A63A8F">
      <w:pPr>
        <w:spacing w:line="276" w:lineRule="auto"/>
        <w:jc w:val="both"/>
        <w:rPr>
          <w:rFonts w:asciiTheme="majorHAnsi" w:hAnsiTheme="majorHAnsi" w:cstheme="majorHAnsi"/>
          <w:spacing w:val="2"/>
        </w:rPr>
      </w:pPr>
    </w:p>
    <w:p w14:paraId="24586B1C" w14:textId="77777777" w:rsidR="00A15BEC" w:rsidRDefault="00A15BEC" w:rsidP="00A63A8F">
      <w:pPr>
        <w:spacing w:line="276" w:lineRule="auto"/>
        <w:jc w:val="both"/>
        <w:rPr>
          <w:rFonts w:asciiTheme="majorHAnsi" w:hAnsiTheme="majorHAnsi" w:cstheme="majorHAnsi"/>
          <w:spacing w:val="2"/>
        </w:rPr>
      </w:pPr>
    </w:p>
    <w:p w14:paraId="1AEAE0DD" w14:textId="77777777" w:rsidR="00A15BEC" w:rsidRDefault="00A15BEC" w:rsidP="00A63A8F">
      <w:pPr>
        <w:spacing w:line="276" w:lineRule="auto"/>
        <w:jc w:val="both"/>
        <w:rPr>
          <w:rFonts w:asciiTheme="majorHAnsi" w:hAnsiTheme="majorHAnsi" w:cstheme="majorHAnsi"/>
          <w:spacing w:val="2"/>
        </w:rPr>
      </w:pPr>
    </w:p>
    <w:p w14:paraId="728A8CE7" w14:textId="77777777" w:rsidR="00A15BEC" w:rsidRDefault="00A15BEC" w:rsidP="00A63A8F">
      <w:pPr>
        <w:spacing w:line="276" w:lineRule="auto"/>
        <w:jc w:val="both"/>
        <w:rPr>
          <w:rFonts w:asciiTheme="majorHAnsi" w:hAnsiTheme="majorHAnsi" w:cstheme="majorHAnsi"/>
          <w:spacing w:val="2"/>
        </w:rPr>
      </w:pPr>
    </w:p>
    <w:p w14:paraId="739861E6" w14:textId="3FC137E8" w:rsidR="007A1249" w:rsidRDefault="007A1249" w:rsidP="00A63A8F">
      <w:pPr>
        <w:spacing w:line="276" w:lineRule="auto"/>
        <w:jc w:val="both"/>
        <w:rPr>
          <w:rFonts w:asciiTheme="majorHAnsi" w:hAnsiTheme="majorHAnsi" w:cstheme="majorHAnsi"/>
        </w:rPr>
      </w:pPr>
      <w:r w:rsidRPr="00673AD9">
        <w:rPr>
          <w:rFonts w:asciiTheme="majorHAnsi" w:hAnsiTheme="majorHAnsi" w:cstheme="majorHAnsi"/>
          <w:spacing w:val="2"/>
        </w:rPr>
        <w:t>Und schließlich</w:t>
      </w:r>
      <w:r w:rsidR="006747BA" w:rsidRPr="00673AD9">
        <w:rPr>
          <w:rFonts w:asciiTheme="majorHAnsi" w:hAnsiTheme="majorHAnsi" w:cstheme="majorHAnsi"/>
          <w:spacing w:val="2"/>
        </w:rPr>
        <w:t xml:space="preserve"> </w:t>
      </w:r>
      <w:r w:rsidR="00402875" w:rsidRPr="00673AD9">
        <w:rPr>
          <w:rFonts w:asciiTheme="majorHAnsi" w:hAnsiTheme="majorHAnsi" w:cstheme="majorHAnsi"/>
          <w:spacing w:val="2"/>
        </w:rPr>
        <w:t>stehen</w:t>
      </w:r>
      <w:r w:rsidR="006747BA" w:rsidRPr="00673AD9">
        <w:rPr>
          <w:rFonts w:asciiTheme="majorHAnsi" w:hAnsiTheme="majorHAnsi" w:cstheme="majorHAnsi"/>
          <w:spacing w:val="2"/>
        </w:rPr>
        <w:t xml:space="preserve"> die Vereine in Rheinland-Pfalz</w:t>
      </w:r>
      <w:r w:rsidR="00402875" w:rsidRPr="00673AD9">
        <w:rPr>
          <w:rFonts w:asciiTheme="majorHAnsi" w:hAnsiTheme="majorHAnsi" w:cstheme="majorHAnsi"/>
          <w:spacing w:val="2"/>
        </w:rPr>
        <w:t xml:space="preserve"> für</w:t>
      </w:r>
      <w:r w:rsidR="006747BA" w:rsidRPr="00673AD9">
        <w:rPr>
          <w:rFonts w:asciiTheme="majorHAnsi" w:hAnsiTheme="majorHAnsi" w:cstheme="majorHAnsi"/>
          <w:spacing w:val="2"/>
        </w:rPr>
        <w:t xml:space="preserve"> eine große Vielfalt</w:t>
      </w:r>
      <w:r w:rsidR="003B10A6" w:rsidRPr="00673AD9">
        <w:rPr>
          <w:rFonts w:asciiTheme="majorHAnsi" w:hAnsiTheme="majorHAnsi" w:cstheme="majorHAnsi"/>
          <w:spacing w:val="2"/>
        </w:rPr>
        <w:t xml:space="preserve"> </w:t>
      </w:r>
      <w:r w:rsidR="00B63294" w:rsidRPr="00673AD9">
        <w:rPr>
          <w:rFonts w:asciiTheme="majorHAnsi" w:hAnsiTheme="majorHAnsi" w:cstheme="majorHAnsi"/>
          <w:spacing w:val="2"/>
        </w:rPr>
        <w:t xml:space="preserve">an </w:t>
      </w:r>
      <w:r w:rsidR="00A427D8" w:rsidRPr="00673AD9">
        <w:rPr>
          <w:rFonts w:asciiTheme="majorHAnsi" w:hAnsiTheme="majorHAnsi" w:cstheme="majorHAnsi"/>
          <w:spacing w:val="2"/>
        </w:rPr>
        <w:t>Sport</w:t>
      </w:r>
      <w:r w:rsidR="00B63294" w:rsidRPr="00673AD9">
        <w:rPr>
          <w:rFonts w:asciiTheme="majorHAnsi" w:hAnsiTheme="majorHAnsi" w:cstheme="majorHAnsi"/>
          <w:spacing w:val="2"/>
        </w:rPr>
        <w:t>möglichkeiten.</w:t>
      </w:r>
      <w:r w:rsidR="006A3825" w:rsidRPr="00673AD9">
        <w:rPr>
          <w:rFonts w:asciiTheme="majorHAnsi" w:hAnsiTheme="majorHAnsi" w:cstheme="majorHAnsi"/>
          <w:spacing w:val="2"/>
        </w:rPr>
        <w:t xml:space="preserve"> </w:t>
      </w:r>
      <w:r w:rsidR="006656E8" w:rsidRPr="00673AD9">
        <w:rPr>
          <w:rFonts w:asciiTheme="majorHAnsi" w:hAnsiTheme="majorHAnsi" w:cstheme="majorHAnsi"/>
          <w:spacing w:val="2"/>
        </w:rPr>
        <w:t>Der</w:t>
      </w:r>
      <w:r w:rsidR="006A3825" w:rsidRPr="00673AD9">
        <w:rPr>
          <w:rFonts w:asciiTheme="majorHAnsi" w:hAnsiTheme="majorHAnsi" w:cstheme="majorHAnsi"/>
          <w:spacing w:val="2"/>
        </w:rPr>
        <w:t xml:space="preserve"> Deutsche Olympische Sportbund</w:t>
      </w:r>
      <w:r w:rsidR="006656E8" w:rsidRPr="00673AD9">
        <w:rPr>
          <w:rFonts w:asciiTheme="majorHAnsi" w:hAnsiTheme="majorHAnsi" w:cstheme="majorHAnsi"/>
          <w:spacing w:val="2"/>
        </w:rPr>
        <w:t xml:space="preserve"> </w:t>
      </w:r>
      <w:r w:rsidR="00BC6ABE" w:rsidRPr="00673AD9">
        <w:rPr>
          <w:rFonts w:asciiTheme="majorHAnsi" w:hAnsiTheme="majorHAnsi" w:cstheme="majorHAnsi"/>
          <w:spacing w:val="2"/>
        </w:rPr>
        <w:t>macht sie auf der Website</w:t>
      </w:r>
      <w:r w:rsidR="00AA507E" w:rsidRPr="00673AD9">
        <w:rPr>
          <w:rFonts w:asciiTheme="majorHAnsi" w:hAnsiTheme="majorHAnsi" w:cstheme="majorHAnsi"/>
          <w:spacing w:val="2"/>
        </w:rPr>
        <w:t xml:space="preserve"> </w:t>
      </w:r>
      <w:bookmarkStart w:id="1" w:name="_Hlk215143367"/>
      <w:r w:rsidR="00AA507E">
        <w:fldChar w:fldCharType="begin"/>
      </w:r>
      <w:r w:rsidR="00AA507E">
        <w:instrText>HYPERLINK "http://www.bewegungslandkarte.de"</w:instrText>
      </w:r>
      <w:r w:rsidR="00AA507E">
        <w:fldChar w:fldCharType="separate"/>
      </w:r>
      <w:r w:rsidR="00AA507E" w:rsidRPr="00673AD9">
        <w:rPr>
          <w:rStyle w:val="Hyperlink"/>
          <w:rFonts w:asciiTheme="majorHAnsi" w:hAnsiTheme="majorHAnsi" w:cstheme="majorHAnsi"/>
          <w:spacing w:val="2"/>
        </w:rPr>
        <w:t>www.bewegungslandkarte.de</w:t>
      </w:r>
      <w:r w:rsidR="00AA507E">
        <w:fldChar w:fldCharType="end"/>
      </w:r>
      <w:bookmarkEnd w:id="1"/>
      <w:r w:rsidR="00160E87">
        <w:rPr>
          <w:rFonts w:asciiTheme="majorHAnsi" w:hAnsiTheme="majorHAnsi" w:cstheme="majorHAnsi"/>
        </w:rPr>
        <w:t xml:space="preserve"> </w:t>
      </w:r>
      <w:r w:rsidR="00BC6ABE">
        <w:rPr>
          <w:rFonts w:asciiTheme="majorHAnsi" w:hAnsiTheme="majorHAnsi" w:cstheme="majorHAnsi"/>
        </w:rPr>
        <w:t xml:space="preserve">zugänglich. </w:t>
      </w:r>
      <w:r w:rsidR="00440944">
        <w:rPr>
          <w:rFonts w:asciiTheme="majorHAnsi" w:hAnsiTheme="majorHAnsi" w:cstheme="majorHAnsi"/>
        </w:rPr>
        <w:t>Viel Erfolg bei</w:t>
      </w:r>
      <w:r w:rsidR="00794736">
        <w:rPr>
          <w:rFonts w:asciiTheme="majorHAnsi" w:hAnsiTheme="majorHAnsi" w:cstheme="majorHAnsi"/>
        </w:rPr>
        <w:t>m Finden</w:t>
      </w:r>
      <w:r w:rsidR="00CC0712">
        <w:rPr>
          <w:rFonts w:asciiTheme="majorHAnsi" w:hAnsiTheme="majorHAnsi" w:cstheme="majorHAnsi"/>
        </w:rPr>
        <w:t xml:space="preserve"> </w:t>
      </w:r>
      <w:r w:rsidR="00794736">
        <w:rPr>
          <w:rFonts w:asciiTheme="majorHAnsi" w:hAnsiTheme="majorHAnsi" w:cstheme="majorHAnsi"/>
        </w:rPr>
        <w:t>eines</w:t>
      </w:r>
      <w:r w:rsidR="00CC0712">
        <w:rPr>
          <w:rFonts w:asciiTheme="majorHAnsi" w:hAnsiTheme="majorHAnsi" w:cstheme="majorHAnsi"/>
        </w:rPr>
        <w:t xml:space="preserve"> passenden Angebot</w:t>
      </w:r>
      <w:r w:rsidR="00794736">
        <w:rPr>
          <w:rFonts w:asciiTheme="majorHAnsi" w:hAnsiTheme="majorHAnsi" w:cstheme="majorHAnsi"/>
        </w:rPr>
        <w:t>s</w:t>
      </w:r>
      <w:r w:rsidR="00CC0712">
        <w:rPr>
          <w:rFonts w:asciiTheme="majorHAnsi" w:hAnsiTheme="majorHAnsi" w:cstheme="majorHAnsi"/>
        </w:rPr>
        <w:t>!</w:t>
      </w:r>
    </w:p>
    <w:p w14:paraId="50FA42A7" w14:textId="77777777" w:rsidR="00B412F6" w:rsidRDefault="00B412F6" w:rsidP="00A63A8F">
      <w:pPr>
        <w:spacing w:line="276" w:lineRule="auto"/>
        <w:jc w:val="both"/>
        <w:rPr>
          <w:rFonts w:asciiTheme="majorHAnsi" w:hAnsiTheme="majorHAnsi" w:cstheme="majorHAnsi"/>
        </w:rPr>
      </w:pPr>
    </w:p>
    <w:p w14:paraId="1F0A5079" w14:textId="4234B9EA" w:rsidR="002B58E6" w:rsidRDefault="00FE040A" w:rsidP="00A63A8F">
      <w:pPr>
        <w:spacing w:line="276" w:lineRule="auto"/>
        <w:jc w:val="both"/>
        <w:rPr>
          <w:rFonts w:asciiTheme="majorHAnsi" w:hAnsiTheme="majorHAnsi" w:cstheme="majorHAnsi"/>
        </w:rPr>
      </w:pPr>
      <w:r>
        <w:rPr>
          <w:rFonts w:asciiTheme="majorHAnsi" w:hAnsiTheme="majorHAnsi" w:cstheme="majorHAnsi"/>
        </w:rPr>
        <w:t>Zu</w:t>
      </w:r>
      <w:r w:rsidR="00EF18A3">
        <w:rPr>
          <w:rFonts w:asciiTheme="majorHAnsi" w:hAnsiTheme="majorHAnsi" w:cstheme="majorHAnsi"/>
        </w:rPr>
        <w:t xml:space="preserve">m Schluss </w:t>
      </w:r>
      <w:r>
        <w:rPr>
          <w:rFonts w:asciiTheme="majorHAnsi" w:hAnsiTheme="majorHAnsi" w:cstheme="majorHAnsi"/>
        </w:rPr>
        <w:t xml:space="preserve">noch ein Hinweis: </w:t>
      </w:r>
      <w:r w:rsidR="00934374">
        <w:rPr>
          <w:rFonts w:asciiTheme="majorHAnsi" w:hAnsiTheme="majorHAnsi" w:cstheme="majorHAnsi"/>
        </w:rPr>
        <w:t>Wenn</w:t>
      </w:r>
      <w:r w:rsidR="00236BF5">
        <w:rPr>
          <w:rFonts w:asciiTheme="majorHAnsi" w:hAnsiTheme="majorHAnsi" w:cstheme="majorHAnsi"/>
        </w:rPr>
        <w:t xml:space="preserve"> Sie </w:t>
      </w:r>
      <w:r w:rsidR="00ED6A25">
        <w:rPr>
          <w:rFonts w:asciiTheme="majorHAnsi" w:hAnsiTheme="majorHAnsi" w:cstheme="majorHAnsi"/>
        </w:rPr>
        <w:t xml:space="preserve">sich </w:t>
      </w:r>
      <w:r w:rsidR="00236BF5">
        <w:rPr>
          <w:rFonts w:asciiTheme="majorHAnsi" w:hAnsiTheme="majorHAnsi" w:cstheme="majorHAnsi"/>
        </w:rPr>
        <w:t xml:space="preserve">einen Infekt eingefangen haben, </w:t>
      </w:r>
      <w:r w:rsidR="00EF18A3">
        <w:rPr>
          <w:rFonts w:asciiTheme="majorHAnsi" w:hAnsiTheme="majorHAnsi" w:cstheme="majorHAnsi"/>
        </w:rPr>
        <w:t>sollte</w:t>
      </w:r>
      <w:r w:rsidR="00236BF5">
        <w:rPr>
          <w:rFonts w:asciiTheme="majorHAnsi" w:hAnsiTheme="majorHAnsi" w:cstheme="majorHAnsi"/>
        </w:rPr>
        <w:t xml:space="preserve"> der Sport </w:t>
      </w:r>
      <w:r w:rsidR="00EF18A3">
        <w:rPr>
          <w:rFonts w:asciiTheme="majorHAnsi" w:hAnsiTheme="majorHAnsi" w:cstheme="majorHAnsi"/>
        </w:rPr>
        <w:t>besser ausfallen</w:t>
      </w:r>
      <w:r w:rsidR="00F30C95">
        <w:rPr>
          <w:rFonts w:asciiTheme="majorHAnsi" w:hAnsiTheme="majorHAnsi" w:cstheme="majorHAnsi"/>
        </w:rPr>
        <w:t xml:space="preserve"> – d</w:t>
      </w:r>
      <w:r w:rsidR="00ED6A25">
        <w:rPr>
          <w:rFonts w:asciiTheme="majorHAnsi" w:hAnsiTheme="majorHAnsi" w:cstheme="majorHAnsi"/>
        </w:rPr>
        <w:t>enn w</w:t>
      </w:r>
      <w:r w:rsidR="00ED6A25" w:rsidRPr="00ED6A25">
        <w:rPr>
          <w:rFonts w:asciiTheme="majorHAnsi" w:hAnsiTheme="majorHAnsi" w:cstheme="majorHAnsi"/>
        </w:rPr>
        <w:t>er im Zweifel pausiert, ist meist schneller wieder fit</w:t>
      </w:r>
      <w:r w:rsidR="00EF18A3">
        <w:rPr>
          <w:rFonts w:asciiTheme="majorHAnsi" w:hAnsiTheme="majorHAnsi" w:cstheme="majorHAnsi"/>
        </w:rPr>
        <w:t>!</w:t>
      </w:r>
    </w:p>
    <w:p w14:paraId="3878DE12" w14:textId="77777777" w:rsidR="002B58E6" w:rsidRDefault="002B58E6" w:rsidP="00A63A8F">
      <w:pPr>
        <w:spacing w:line="276" w:lineRule="auto"/>
        <w:jc w:val="both"/>
        <w:rPr>
          <w:rFonts w:asciiTheme="majorHAnsi" w:hAnsiTheme="majorHAnsi" w:cstheme="majorHAnsi"/>
        </w:rPr>
      </w:pPr>
    </w:p>
    <w:p w14:paraId="4F9CF1CD" w14:textId="77777777" w:rsidR="007F3933" w:rsidRPr="009E1D7B" w:rsidRDefault="007F3933" w:rsidP="00A63A8F">
      <w:pPr>
        <w:tabs>
          <w:tab w:val="left" w:pos="6237"/>
          <w:tab w:val="left" w:pos="7797"/>
        </w:tabs>
        <w:spacing w:line="276" w:lineRule="auto"/>
        <w:ind w:right="1"/>
        <w:jc w:val="both"/>
        <w:rPr>
          <w:rFonts w:asciiTheme="majorHAnsi" w:hAnsiTheme="majorHAnsi" w:cstheme="maj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9C2364" w:rsidRPr="0052621C" w14:paraId="5ED5761D" w14:textId="77777777" w:rsidTr="0038438F">
        <w:tc>
          <w:tcPr>
            <w:tcW w:w="9212" w:type="dxa"/>
            <w:tcBorders>
              <w:top w:val="single" w:sz="4" w:space="0" w:color="auto"/>
              <w:left w:val="single" w:sz="4" w:space="0" w:color="auto"/>
              <w:bottom w:val="single" w:sz="4" w:space="0" w:color="auto"/>
              <w:right w:val="single" w:sz="4" w:space="0" w:color="auto"/>
            </w:tcBorders>
          </w:tcPr>
          <w:p w14:paraId="5ACA5FCD" w14:textId="77777777" w:rsidR="00EF46AC" w:rsidRPr="00EF46AC" w:rsidRDefault="00EF46AC" w:rsidP="00A63A8F">
            <w:pPr>
              <w:spacing w:line="276" w:lineRule="auto"/>
              <w:jc w:val="both"/>
              <w:rPr>
                <w:rFonts w:asciiTheme="majorHAnsi" w:hAnsiTheme="majorHAnsi" w:cstheme="majorHAnsi"/>
                <w:sz w:val="8"/>
                <w:szCs w:val="8"/>
              </w:rPr>
            </w:pPr>
          </w:p>
          <w:p w14:paraId="52F518A4" w14:textId="5B0E9DD8" w:rsidR="009C2364" w:rsidRPr="00EF46AC" w:rsidRDefault="009C2364" w:rsidP="00A63A8F">
            <w:pPr>
              <w:spacing w:line="276" w:lineRule="auto"/>
              <w:jc w:val="both"/>
              <w:rPr>
                <w:rFonts w:asciiTheme="majorHAnsi" w:hAnsiTheme="majorHAnsi" w:cstheme="majorHAnsi"/>
                <w:sz w:val="20"/>
                <w:szCs w:val="20"/>
              </w:rPr>
            </w:pPr>
            <w:r w:rsidRPr="00EF46AC">
              <w:rPr>
                <w:rFonts w:asciiTheme="majorHAnsi" w:hAnsiTheme="majorHAnsi" w:cstheme="majorHAnsi"/>
                <w:sz w:val="20"/>
                <w:szCs w:val="20"/>
              </w:rPr>
              <w:t>© Landeszentrale für Gesundheitsförderung in Rheinland-Pfalz e.V. (LZG)</w:t>
            </w:r>
          </w:p>
          <w:p w14:paraId="590A7E17" w14:textId="3DE5097C" w:rsidR="009C2364" w:rsidRDefault="009C2364" w:rsidP="00A63A8F">
            <w:pPr>
              <w:spacing w:line="276" w:lineRule="auto"/>
              <w:jc w:val="both"/>
              <w:rPr>
                <w:rFonts w:asciiTheme="majorHAnsi" w:hAnsiTheme="majorHAnsi" w:cstheme="majorHAnsi"/>
                <w:sz w:val="20"/>
                <w:szCs w:val="20"/>
              </w:rPr>
            </w:pPr>
            <w:r w:rsidRPr="00EF46AC">
              <w:rPr>
                <w:rFonts w:asciiTheme="majorHAnsi" w:hAnsiTheme="majorHAnsi" w:cstheme="majorHAnsi"/>
                <w:sz w:val="20"/>
                <w:szCs w:val="20"/>
              </w:rPr>
              <w:t>Text:</w:t>
            </w:r>
            <w:r w:rsidR="00E14E1F">
              <w:rPr>
                <w:rFonts w:asciiTheme="majorHAnsi" w:hAnsiTheme="majorHAnsi" w:cstheme="majorHAnsi"/>
                <w:sz w:val="20"/>
                <w:szCs w:val="20"/>
              </w:rPr>
              <w:t xml:space="preserve"> </w:t>
            </w:r>
            <w:r w:rsidR="00164BF1" w:rsidRPr="00572BAA">
              <w:rPr>
                <w:rFonts w:asciiTheme="majorHAnsi" w:hAnsiTheme="majorHAnsi" w:cstheme="majorHAnsi"/>
                <w:sz w:val="20"/>
                <w:szCs w:val="20"/>
              </w:rPr>
              <w:t>Susanne Schneider</w:t>
            </w:r>
            <w:r w:rsidR="00164BF1" w:rsidRPr="00EF46AC">
              <w:rPr>
                <w:rFonts w:asciiTheme="majorHAnsi" w:hAnsiTheme="majorHAnsi" w:cstheme="majorHAnsi"/>
                <w:sz w:val="20"/>
                <w:szCs w:val="20"/>
              </w:rPr>
              <w:t xml:space="preserve">, </w:t>
            </w:r>
            <w:hyperlink r:id="rId14" w:history="1">
              <w:r w:rsidR="00164BF1" w:rsidRPr="00B02272">
                <w:rPr>
                  <w:rStyle w:val="Hyperlink"/>
                  <w:rFonts w:asciiTheme="majorHAnsi" w:hAnsiTheme="majorHAnsi" w:cstheme="majorHAnsi"/>
                  <w:sz w:val="20"/>
                  <w:szCs w:val="20"/>
                </w:rPr>
                <w:t>freistil-texte</w:t>
              </w:r>
              <w:r w:rsidR="00FD5F1B" w:rsidRPr="00B02272">
                <w:rPr>
                  <w:rStyle w:val="Hyperlink"/>
                  <w:rFonts w:asciiTheme="majorHAnsi" w:hAnsiTheme="majorHAnsi" w:cstheme="majorHAnsi"/>
                  <w:sz w:val="20"/>
                  <w:szCs w:val="20"/>
                </w:rPr>
                <w:t>.de</w:t>
              </w:r>
            </w:hyperlink>
            <w:r w:rsidR="00FD5F1B" w:rsidRPr="00EF46AC">
              <w:rPr>
                <w:rFonts w:asciiTheme="majorHAnsi" w:hAnsiTheme="majorHAnsi" w:cstheme="majorHAnsi"/>
                <w:sz w:val="20"/>
                <w:szCs w:val="20"/>
              </w:rPr>
              <w:t xml:space="preserve">;  </w:t>
            </w:r>
            <w:r w:rsidRPr="00EF46AC">
              <w:rPr>
                <w:rFonts w:asciiTheme="majorHAnsi" w:hAnsiTheme="majorHAnsi" w:cstheme="majorHAnsi"/>
                <w:sz w:val="20"/>
                <w:szCs w:val="20"/>
              </w:rPr>
              <w:t xml:space="preserve">Redaktion: Birgit Kahl-Rüther, Mail: </w:t>
            </w:r>
            <w:hyperlink r:id="rId15" w:history="1">
              <w:r w:rsidR="00EF46AC" w:rsidRPr="000B62EA">
                <w:rPr>
                  <w:rStyle w:val="Hyperlink"/>
                  <w:rFonts w:asciiTheme="majorHAnsi" w:hAnsiTheme="majorHAnsi" w:cstheme="majorHAnsi"/>
                  <w:sz w:val="20"/>
                  <w:szCs w:val="20"/>
                </w:rPr>
                <w:t>bkahl@lzg-rlp.de</w:t>
              </w:r>
            </w:hyperlink>
          </w:p>
          <w:p w14:paraId="069D626C" w14:textId="5851E6A7" w:rsidR="00EF46AC" w:rsidRPr="00EF46AC" w:rsidRDefault="00EF46AC" w:rsidP="00A63A8F">
            <w:pPr>
              <w:spacing w:line="276" w:lineRule="auto"/>
              <w:jc w:val="both"/>
              <w:rPr>
                <w:rFonts w:asciiTheme="majorHAnsi" w:hAnsiTheme="majorHAnsi" w:cstheme="majorHAnsi"/>
                <w:sz w:val="8"/>
                <w:szCs w:val="8"/>
              </w:rPr>
            </w:pPr>
          </w:p>
        </w:tc>
      </w:tr>
    </w:tbl>
    <w:p w14:paraId="04675FE1" w14:textId="77777777" w:rsidR="00FB7085" w:rsidRDefault="00FB7085" w:rsidP="00A63A8F">
      <w:pPr>
        <w:spacing w:line="276" w:lineRule="auto"/>
        <w:jc w:val="both"/>
        <w:rPr>
          <w:rFonts w:asciiTheme="majorHAnsi" w:hAnsiTheme="majorHAnsi" w:cstheme="majorHAnsi"/>
          <w:b/>
        </w:rPr>
      </w:pPr>
    </w:p>
    <w:p w14:paraId="323B984F" w14:textId="77777777" w:rsidR="00CC0712" w:rsidRDefault="00CC0712" w:rsidP="00A63A8F">
      <w:pPr>
        <w:spacing w:line="276" w:lineRule="auto"/>
        <w:jc w:val="both"/>
        <w:rPr>
          <w:rFonts w:asciiTheme="majorHAnsi" w:hAnsiTheme="majorHAnsi" w:cstheme="majorHAnsi"/>
          <w:b/>
        </w:rPr>
      </w:pPr>
    </w:p>
    <w:p w14:paraId="529D1AAE" w14:textId="582F862F" w:rsidR="00F31ACB" w:rsidRDefault="009C2364" w:rsidP="00A63A8F">
      <w:pPr>
        <w:spacing w:line="276" w:lineRule="auto"/>
        <w:jc w:val="both"/>
        <w:rPr>
          <w:rFonts w:asciiTheme="majorHAnsi" w:hAnsiTheme="majorHAnsi" w:cstheme="majorHAnsi"/>
          <w:b/>
        </w:rPr>
      </w:pPr>
      <w:r w:rsidRPr="0052621C">
        <w:rPr>
          <w:rFonts w:asciiTheme="majorHAnsi" w:hAnsiTheme="majorHAnsi" w:cstheme="majorHAnsi"/>
          <w:b/>
        </w:rPr>
        <w:t>Weiterführende Links</w:t>
      </w:r>
      <w:r w:rsidR="005156C0">
        <w:rPr>
          <w:rFonts w:asciiTheme="majorHAnsi" w:hAnsiTheme="majorHAnsi" w:cstheme="majorHAnsi"/>
          <w:b/>
        </w:rPr>
        <w:t xml:space="preserve"> zum Thema:</w:t>
      </w:r>
    </w:p>
    <w:p w14:paraId="38B04818" w14:textId="65869154" w:rsidR="005F6C3D" w:rsidRPr="00A2392E" w:rsidRDefault="005F6C3D" w:rsidP="00A63A8F">
      <w:pPr>
        <w:spacing w:line="276" w:lineRule="auto"/>
        <w:jc w:val="both"/>
        <w:rPr>
          <w:rFonts w:asciiTheme="majorHAnsi" w:hAnsiTheme="majorHAnsi" w:cstheme="majorHAnsi"/>
        </w:rPr>
      </w:pPr>
    </w:p>
    <w:p w14:paraId="110DCE3E" w14:textId="61107696" w:rsidR="00C52E68" w:rsidRDefault="00F7116E" w:rsidP="00A63A8F">
      <w:pPr>
        <w:spacing w:line="276" w:lineRule="auto"/>
        <w:jc w:val="both"/>
        <w:rPr>
          <w:rFonts w:asciiTheme="majorHAnsi" w:hAnsiTheme="majorHAnsi" w:cstheme="majorHAnsi"/>
        </w:rPr>
      </w:pPr>
      <w:r>
        <w:rPr>
          <w:rFonts w:asciiTheme="majorHAnsi" w:hAnsiTheme="majorHAnsi" w:cstheme="majorHAnsi"/>
        </w:rPr>
        <w:t xml:space="preserve">Die Deutsche Herzstiftung über </w:t>
      </w:r>
      <w:hyperlink r:id="rId16" w:history="1">
        <w:r w:rsidRPr="00F7116E">
          <w:rPr>
            <w:rStyle w:val="Hyperlink"/>
            <w:rFonts w:asciiTheme="majorHAnsi" w:hAnsiTheme="majorHAnsi" w:cstheme="majorHAnsi"/>
          </w:rPr>
          <w:t>Herzprobleme und Kälte</w:t>
        </w:r>
      </w:hyperlink>
    </w:p>
    <w:p w14:paraId="185DB1F5" w14:textId="4827109E" w:rsidR="00FD3136" w:rsidRDefault="00FD3136" w:rsidP="00A63A8F">
      <w:pPr>
        <w:spacing w:line="276" w:lineRule="auto"/>
        <w:jc w:val="both"/>
        <w:rPr>
          <w:rFonts w:asciiTheme="majorHAnsi" w:hAnsiTheme="majorHAnsi" w:cstheme="majorHAnsi"/>
        </w:rPr>
      </w:pPr>
    </w:p>
    <w:p w14:paraId="2DE93CE9" w14:textId="3BB12C65" w:rsidR="00FD3136" w:rsidRDefault="00F30C95" w:rsidP="00A63A8F">
      <w:pPr>
        <w:spacing w:line="276" w:lineRule="auto"/>
        <w:jc w:val="both"/>
        <w:rPr>
          <w:rFonts w:asciiTheme="majorHAnsi" w:hAnsiTheme="majorHAnsi" w:cstheme="majorHAnsi"/>
          <w:color w:val="FF0000"/>
        </w:rPr>
      </w:pPr>
      <w:r>
        <w:rPr>
          <w:rFonts w:asciiTheme="majorHAnsi" w:hAnsiTheme="majorHAnsi" w:cstheme="majorHAnsi"/>
        </w:rPr>
        <w:t xml:space="preserve">Video: </w:t>
      </w:r>
      <w:r w:rsidR="00FD3136">
        <w:rPr>
          <w:rFonts w:asciiTheme="majorHAnsi" w:hAnsiTheme="majorHAnsi" w:cstheme="majorHAnsi"/>
        </w:rPr>
        <w:t xml:space="preserve">Worauf Sie bei </w:t>
      </w:r>
      <w:hyperlink r:id="rId17" w:history="1">
        <w:r w:rsidR="00FD3136" w:rsidRPr="00FD3136">
          <w:rPr>
            <w:rStyle w:val="Hyperlink"/>
            <w:rFonts w:asciiTheme="majorHAnsi" w:hAnsiTheme="majorHAnsi" w:cstheme="majorHAnsi"/>
          </w:rPr>
          <w:t>Sport in der Kälte</w:t>
        </w:r>
      </w:hyperlink>
      <w:r w:rsidR="00FD3136">
        <w:rPr>
          <w:rFonts w:asciiTheme="majorHAnsi" w:hAnsiTheme="majorHAnsi" w:cstheme="majorHAnsi"/>
        </w:rPr>
        <w:t xml:space="preserve"> achten sollten</w:t>
      </w:r>
      <w:r>
        <w:rPr>
          <w:rFonts w:asciiTheme="majorHAnsi" w:hAnsiTheme="majorHAnsi" w:cstheme="majorHAnsi"/>
        </w:rPr>
        <w:t>.</w:t>
      </w:r>
    </w:p>
    <w:p w14:paraId="2219195B" w14:textId="37EE8589" w:rsidR="00FD3136" w:rsidRDefault="00FD3136" w:rsidP="00A63A8F">
      <w:pPr>
        <w:spacing w:line="276" w:lineRule="auto"/>
        <w:jc w:val="both"/>
        <w:rPr>
          <w:rFonts w:asciiTheme="majorHAnsi" w:hAnsiTheme="majorHAnsi" w:cstheme="majorHAnsi"/>
          <w:color w:val="FF0000"/>
        </w:rPr>
      </w:pPr>
    </w:p>
    <w:p w14:paraId="5485AB90" w14:textId="1888874C" w:rsidR="00FD3136" w:rsidRDefault="00FD3136" w:rsidP="00A63A8F">
      <w:pPr>
        <w:spacing w:line="276" w:lineRule="auto"/>
        <w:jc w:val="both"/>
      </w:pPr>
      <w:r w:rsidRPr="00FD3136">
        <w:rPr>
          <w:rFonts w:asciiTheme="majorHAnsi" w:hAnsiTheme="majorHAnsi" w:cstheme="majorHAnsi"/>
          <w:color w:val="000000" w:themeColor="text1"/>
        </w:rPr>
        <w:t>LZG-</w:t>
      </w:r>
      <w:hyperlink r:id="rId18" w:history="1">
        <w:r w:rsidRPr="00FD3136">
          <w:rPr>
            <w:rStyle w:val="Hyperlink"/>
            <w:rFonts w:asciiTheme="majorHAnsi" w:hAnsiTheme="majorHAnsi" w:cstheme="majorHAnsi"/>
          </w:rPr>
          <w:t>Bewegungstipps für den Winter</w:t>
        </w:r>
      </w:hyperlink>
    </w:p>
    <w:p w14:paraId="5D1CA807" w14:textId="77777777" w:rsidR="00A15BEC" w:rsidRDefault="00A15BEC" w:rsidP="00A63A8F">
      <w:pPr>
        <w:spacing w:line="276" w:lineRule="auto"/>
        <w:jc w:val="both"/>
      </w:pPr>
    </w:p>
    <w:p w14:paraId="02BC1D75" w14:textId="77777777" w:rsidR="0075188C" w:rsidRDefault="00C76332" w:rsidP="00A63A8F">
      <w:pPr>
        <w:spacing w:line="276" w:lineRule="auto"/>
        <w:jc w:val="both"/>
        <w:rPr>
          <w:rFonts w:ascii="Calibri" w:hAnsi="Calibri" w:cs="Calibri"/>
        </w:rPr>
      </w:pPr>
      <w:r w:rsidRPr="003570F4">
        <w:rPr>
          <w:rFonts w:ascii="Calibri" w:hAnsi="Calibri" w:cs="Calibri"/>
        </w:rPr>
        <w:t>Bitte beachten:</w:t>
      </w:r>
    </w:p>
    <w:p w14:paraId="1CE7BF5A" w14:textId="606E4E3B" w:rsidR="00A15BEC" w:rsidRPr="003570F4" w:rsidRDefault="00C76332" w:rsidP="00A63A8F">
      <w:pPr>
        <w:spacing w:line="276" w:lineRule="auto"/>
        <w:jc w:val="both"/>
        <w:rPr>
          <w:rFonts w:ascii="Calibri" w:hAnsi="Calibri" w:cs="Calibri"/>
        </w:rPr>
      </w:pPr>
      <w:r w:rsidRPr="003570F4">
        <w:rPr>
          <w:rFonts w:ascii="Calibri" w:hAnsi="Calibri" w:cs="Calibri"/>
        </w:rPr>
        <w:t>Die</w:t>
      </w:r>
      <w:r w:rsidR="00465E09">
        <w:rPr>
          <w:rFonts w:ascii="Calibri" w:hAnsi="Calibri" w:cs="Calibri"/>
        </w:rPr>
        <w:t xml:space="preserve"> beiden</w:t>
      </w:r>
      <w:r w:rsidRPr="003570F4">
        <w:rPr>
          <w:rFonts w:ascii="Calibri" w:hAnsi="Calibri" w:cs="Calibri"/>
        </w:rPr>
        <w:t xml:space="preserve"> im letzten Absatz genannten Bewegungslandkarten sind nicht identisch</w:t>
      </w:r>
      <w:r w:rsidR="00754E6E" w:rsidRPr="003570F4">
        <w:rPr>
          <w:rFonts w:ascii="Calibri" w:hAnsi="Calibri" w:cs="Calibri"/>
        </w:rPr>
        <w:t xml:space="preserve">, </w:t>
      </w:r>
      <w:r w:rsidR="00465E09">
        <w:rPr>
          <w:rFonts w:ascii="Calibri" w:hAnsi="Calibri" w:cs="Calibri"/>
        </w:rPr>
        <w:t xml:space="preserve">denn </w:t>
      </w:r>
      <w:r w:rsidR="00754E6E" w:rsidRPr="003570F4">
        <w:rPr>
          <w:rFonts w:ascii="Calibri" w:hAnsi="Calibri" w:cs="Calibri"/>
        </w:rPr>
        <w:t>die</w:t>
      </w:r>
      <w:r w:rsidR="00465E09">
        <w:rPr>
          <w:rFonts w:ascii="Calibri" w:hAnsi="Calibri" w:cs="Calibri"/>
        </w:rPr>
        <w:t xml:space="preserve"> </w:t>
      </w:r>
      <w:r w:rsidR="00754E6E" w:rsidRPr="003570F4">
        <w:rPr>
          <w:rFonts w:ascii="Calibri" w:hAnsi="Calibri" w:cs="Calibri"/>
        </w:rPr>
        <w:t xml:space="preserve">Adressen unterscheiden sich in </w:t>
      </w:r>
      <w:r w:rsidR="00FC6B02">
        <w:rPr>
          <w:rFonts w:ascii="Calibri" w:hAnsi="Calibri" w:cs="Calibri"/>
        </w:rPr>
        <w:t>drei Buchstaben:</w:t>
      </w:r>
    </w:p>
    <w:p w14:paraId="3EB41515" w14:textId="186B785F" w:rsidR="001D506E" w:rsidRPr="003570F4" w:rsidRDefault="00916EC8" w:rsidP="00A63A8F">
      <w:pPr>
        <w:spacing w:line="276" w:lineRule="auto"/>
        <w:jc w:val="both"/>
        <w:rPr>
          <w:rFonts w:ascii="Calibri" w:hAnsi="Calibri" w:cs="Calibri"/>
        </w:rPr>
      </w:pPr>
      <w:hyperlink r:id="rId19" w:history="1">
        <w:r w:rsidRPr="003570F4">
          <w:rPr>
            <w:rStyle w:val="Hyperlink"/>
            <w:rFonts w:ascii="Calibri" w:hAnsi="Calibri" w:cs="Calibri"/>
            <w:spacing w:val="2"/>
          </w:rPr>
          <w:t>www.lzg-bewegungslandkarte.de</w:t>
        </w:r>
      </w:hyperlink>
      <w:r w:rsidRPr="003570F4">
        <w:rPr>
          <w:rFonts w:ascii="Calibri" w:hAnsi="Calibri" w:cs="Calibri"/>
        </w:rPr>
        <w:t xml:space="preserve"> ist ein Angebot der LZG</w:t>
      </w:r>
    </w:p>
    <w:p w14:paraId="0082BA2C" w14:textId="16992C76" w:rsidR="00916EC8" w:rsidRDefault="00916EC8" w:rsidP="00A63A8F">
      <w:pPr>
        <w:spacing w:line="276" w:lineRule="auto"/>
        <w:jc w:val="both"/>
        <w:rPr>
          <w:rFonts w:ascii="Calibri" w:hAnsi="Calibri" w:cs="Calibri"/>
        </w:rPr>
      </w:pPr>
      <w:hyperlink r:id="rId20" w:history="1">
        <w:r w:rsidRPr="003570F4">
          <w:rPr>
            <w:rStyle w:val="Hyperlink"/>
            <w:rFonts w:ascii="Calibri" w:hAnsi="Calibri" w:cs="Calibri"/>
            <w:spacing w:val="2"/>
          </w:rPr>
          <w:t>www.bewegungslandkarte.de</w:t>
        </w:r>
      </w:hyperlink>
      <w:r w:rsidR="00115D11" w:rsidRPr="003570F4">
        <w:rPr>
          <w:rFonts w:ascii="Calibri" w:hAnsi="Calibri" w:cs="Calibri"/>
        </w:rPr>
        <w:t xml:space="preserve"> ist </w:t>
      </w:r>
      <w:r w:rsidR="003570F4" w:rsidRPr="003570F4">
        <w:rPr>
          <w:rFonts w:ascii="Calibri" w:hAnsi="Calibri" w:cs="Calibri"/>
        </w:rPr>
        <w:t>eine Website des DOSB</w:t>
      </w:r>
    </w:p>
    <w:p w14:paraId="7E7B839F" w14:textId="77777777" w:rsidR="005C4CEF" w:rsidRDefault="005C4CEF" w:rsidP="00A63A8F">
      <w:pPr>
        <w:spacing w:line="276" w:lineRule="auto"/>
        <w:jc w:val="both"/>
        <w:rPr>
          <w:rFonts w:ascii="Calibri" w:hAnsi="Calibri" w:cs="Calibri"/>
        </w:rPr>
      </w:pPr>
    </w:p>
    <w:p w14:paraId="2FBFE56E" w14:textId="5E333957" w:rsidR="005C4CEF" w:rsidRPr="003570F4" w:rsidRDefault="005C4CEF" w:rsidP="00A63A8F">
      <w:pPr>
        <w:spacing w:line="276" w:lineRule="auto"/>
        <w:jc w:val="both"/>
        <w:rPr>
          <w:rFonts w:ascii="Calibri" w:hAnsi="Calibri" w:cs="Calibri"/>
        </w:rPr>
      </w:pPr>
      <w:r>
        <w:rPr>
          <w:rFonts w:ascii="Calibri" w:hAnsi="Calibri" w:cs="Calibri"/>
        </w:rPr>
        <w:t xml:space="preserve">Die Landesinitiative „Land in Bewegung“ </w:t>
      </w:r>
      <w:r w:rsidR="00B1680D">
        <w:rPr>
          <w:rFonts w:ascii="Calibri" w:hAnsi="Calibri" w:cs="Calibri"/>
        </w:rPr>
        <w:t xml:space="preserve">finden sie unter </w:t>
      </w:r>
      <w:hyperlink r:id="rId21" w:history="1">
        <w:r w:rsidR="00B1680D" w:rsidRPr="002226B5">
          <w:rPr>
            <w:rStyle w:val="Hyperlink"/>
            <w:rFonts w:ascii="Calibri" w:hAnsi="Calibri" w:cs="Calibri"/>
          </w:rPr>
          <w:t>https://land-in-bewegung.rlp.de</w:t>
        </w:r>
      </w:hyperlink>
      <w:r w:rsidR="00B1680D">
        <w:rPr>
          <w:rFonts w:ascii="Calibri" w:hAnsi="Calibri" w:cs="Calibri"/>
        </w:rPr>
        <w:t xml:space="preserve"> </w:t>
      </w:r>
    </w:p>
    <w:bookmarkEnd w:id="0"/>
    <w:p w14:paraId="284F3D0C" w14:textId="35FE3D8B" w:rsidR="001D506E" w:rsidRPr="003570F4" w:rsidRDefault="001D506E" w:rsidP="00A63A8F">
      <w:pPr>
        <w:spacing w:line="276" w:lineRule="auto"/>
        <w:jc w:val="both"/>
        <w:rPr>
          <w:rFonts w:ascii="Calibri" w:hAnsi="Calibri" w:cs="Calibri"/>
          <w:color w:val="000000" w:themeColor="text1"/>
        </w:rPr>
      </w:pPr>
    </w:p>
    <w:sectPr w:rsidR="001D506E" w:rsidRPr="003570F4" w:rsidSect="00F9230B">
      <w:footerReference w:type="default" r:id="rId22"/>
      <w:pgSz w:w="11906" w:h="16838" w:code="9"/>
      <w:pgMar w:top="567" w:right="1304" w:bottom="851"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907AF" w14:textId="77777777" w:rsidR="00770047" w:rsidRDefault="00770047" w:rsidP="0037506F">
      <w:r>
        <w:separator/>
      </w:r>
    </w:p>
  </w:endnote>
  <w:endnote w:type="continuationSeparator" w:id="0">
    <w:p w14:paraId="6AD9F0CB" w14:textId="77777777" w:rsidR="00770047" w:rsidRDefault="00770047"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Linux Libertine">
    <w:altName w:val="Cambria"/>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67068"/>
      <w:docPartObj>
        <w:docPartGallery w:val="Page Numbers (Bottom of Page)"/>
        <w:docPartUnique/>
      </w:docPartObj>
    </w:sdtPr>
    <w:sdtEndPr>
      <w:rPr>
        <w:rFonts w:asciiTheme="majorHAnsi" w:hAnsiTheme="majorHAnsi" w:cstheme="majorHAnsi"/>
      </w:rPr>
    </w:sdtEndPr>
    <w:sdtContent>
      <w:p w14:paraId="67EF0CEB" w14:textId="720DACB5" w:rsidR="0052621C" w:rsidRPr="00673AD9" w:rsidRDefault="0052621C">
        <w:pPr>
          <w:pStyle w:val="Fuzeile"/>
          <w:jc w:val="right"/>
          <w:rPr>
            <w:rFonts w:asciiTheme="majorHAnsi" w:hAnsiTheme="majorHAnsi" w:cstheme="majorHAnsi"/>
          </w:rPr>
        </w:pPr>
        <w:r w:rsidRPr="00673AD9">
          <w:rPr>
            <w:rFonts w:asciiTheme="majorHAnsi" w:hAnsiTheme="majorHAnsi" w:cstheme="majorHAnsi"/>
            <w:sz w:val="20"/>
            <w:szCs w:val="20"/>
          </w:rPr>
          <w:fldChar w:fldCharType="begin"/>
        </w:r>
        <w:r w:rsidRPr="00673AD9">
          <w:rPr>
            <w:rFonts w:asciiTheme="majorHAnsi" w:hAnsiTheme="majorHAnsi" w:cstheme="majorHAnsi"/>
            <w:sz w:val="20"/>
            <w:szCs w:val="20"/>
          </w:rPr>
          <w:instrText>PAGE   \* MERGEFORMAT</w:instrText>
        </w:r>
        <w:r w:rsidRPr="00673AD9">
          <w:rPr>
            <w:rFonts w:asciiTheme="majorHAnsi" w:hAnsiTheme="majorHAnsi" w:cstheme="majorHAnsi"/>
            <w:sz w:val="20"/>
            <w:szCs w:val="20"/>
          </w:rPr>
          <w:fldChar w:fldCharType="separate"/>
        </w:r>
        <w:r w:rsidR="00A57663" w:rsidRPr="00673AD9">
          <w:rPr>
            <w:rFonts w:asciiTheme="majorHAnsi" w:hAnsiTheme="majorHAnsi" w:cstheme="majorHAnsi"/>
            <w:noProof/>
            <w:sz w:val="20"/>
            <w:szCs w:val="20"/>
          </w:rPr>
          <w:t>3</w:t>
        </w:r>
        <w:r w:rsidRPr="00673AD9">
          <w:rPr>
            <w:rFonts w:asciiTheme="majorHAnsi" w:hAnsiTheme="majorHAnsi" w:cstheme="majorHAnsi"/>
            <w:sz w:val="20"/>
            <w:szCs w:val="20"/>
          </w:rPr>
          <w:fldChar w:fldCharType="end"/>
        </w:r>
      </w:p>
    </w:sdtContent>
  </w:sdt>
  <w:p w14:paraId="5009CBDB" w14:textId="77777777" w:rsidR="0052621C" w:rsidRDefault="005262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3695" w14:textId="77777777" w:rsidR="00770047" w:rsidRDefault="00770047" w:rsidP="0037506F">
      <w:r>
        <w:separator/>
      </w:r>
    </w:p>
  </w:footnote>
  <w:footnote w:type="continuationSeparator" w:id="0">
    <w:p w14:paraId="08A25A3A" w14:textId="77777777" w:rsidR="00770047" w:rsidRDefault="00770047"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E0A"/>
    <w:multiLevelType w:val="hybridMultilevel"/>
    <w:tmpl w:val="138E8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3F5AC2"/>
    <w:multiLevelType w:val="hybridMultilevel"/>
    <w:tmpl w:val="28B2A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894FCC"/>
    <w:multiLevelType w:val="hybridMultilevel"/>
    <w:tmpl w:val="2E0CC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3132E0"/>
    <w:multiLevelType w:val="hybridMultilevel"/>
    <w:tmpl w:val="83B05B9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7C3AA8"/>
    <w:multiLevelType w:val="multilevel"/>
    <w:tmpl w:val="E848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E49B4"/>
    <w:multiLevelType w:val="hybridMultilevel"/>
    <w:tmpl w:val="8D42C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864D92"/>
    <w:multiLevelType w:val="hybridMultilevel"/>
    <w:tmpl w:val="2D44FD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152064"/>
    <w:multiLevelType w:val="hybridMultilevel"/>
    <w:tmpl w:val="CE6C8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4C2D88"/>
    <w:multiLevelType w:val="multilevel"/>
    <w:tmpl w:val="EAB0F5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19E02B7"/>
    <w:multiLevelType w:val="multilevel"/>
    <w:tmpl w:val="ABBE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4422F"/>
    <w:multiLevelType w:val="hybridMultilevel"/>
    <w:tmpl w:val="860E5B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BA5824"/>
    <w:multiLevelType w:val="hybridMultilevel"/>
    <w:tmpl w:val="44BC3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A8D2510"/>
    <w:multiLevelType w:val="hybridMultilevel"/>
    <w:tmpl w:val="39444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CF03999"/>
    <w:multiLevelType w:val="hybridMultilevel"/>
    <w:tmpl w:val="A2CC0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4A10588"/>
    <w:multiLevelType w:val="hybridMultilevel"/>
    <w:tmpl w:val="C832A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DD5876"/>
    <w:multiLevelType w:val="hybridMultilevel"/>
    <w:tmpl w:val="E0409F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B176E6F"/>
    <w:multiLevelType w:val="hybridMultilevel"/>
    <w:tmpl w:val="CDD84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486D46"/>
    <w:multiLevelType w:val="multilevel"/>
    <w:tmpl w:val="D47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874536">
    <w:abstractNumId w:val="1"/>
  </w:num>
  <w:num w:numId="2" w16cid:durableId="1039168289">
    <w:abstractNumId w:val="2"/>
  </w:num>
  <w:num w:numId="3" w16cid:durableId="128517138">
    <w:abstractNumId w:val="14"/>
  </w:num>
  <w:num w:numId="4" w16cid:durableId="488982815">
    <w:abstractNumId w:val="11"/>
  </w:num>
  <w:num w:numId="5" w16cid:durableId="1329138840">
    <w:abstractNumId w:val="15"/>
  </w:num>
  <w:num w:numId="6" w16cid:durableId="2120682210">
    <w:abstractNumId w:val="0"/>
  </w:num>
  <w:num w:numId="7" w16cid:durableId="707951465">
    <w:abstractNumId w:val="16"/>
  </w:num>
  <w:num w:numId="8" w16cid:durableId="1540363976">
    <w:abstractNumId w:val="7"/>
  </w:num>
  <w:num w:numId="9" w16cid:durableId="1823309521">
    <w:abstractNumId w:val="12"/>
  </w:num>
  <w:num w:numId="10" w16cid:durableId="1606961008">
    <w:abstractNumId w:val="10"/>
  </w:num>
  <w:num w:numId="11" w16cid:durableId="968244854">
    <w:abstractNumId w:val="3"/>
  </w:num>
  <w:num w:numId="12" w16cid:durableId="1304315419">
    <w:abstractNumId w:val="5"/>
  </w:num>
  <w:num w:numId="13" w16cid:durableId="1249147370">
    <w:abstractNumId w:val="6"/>
  </w:num>
  <w:num w:numId="14" w16cid:durableId="1065370425">
    <w:abstractNumId w:val="4"/>
  </w:num>
  <w:num w:numId="15" w16cid:durableId="630553116">
    <w:abstractNumId w:val="9"/>
  </w:num>
  <w:num w:numId="16" w16cid:durableId="1248078951">
    <w:abstractNumId w:val="17"/>
  </w:num>
  <w:num w:numId="17" w16cid:durableId="1338271995">
    <w:abstractNumId w:val="8"/>
  </w:num>
  <w:num w:numId="18" w16cid:durableId="1091853588">
    <w:abstractNumId w:val="13"/>
  </w:num>
  <w:num w:numId="19" w16cid:durableId="130681572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C9"/>
    <w:rsid w:val="0000012B"/>
    <w:rsid w:val="00000BF2"/>
    <w:rsid w:val="00004D18"/>
    <w:rsid w:val="000065A7"/>
    <w:rsid w:val="00006891"/>
    <w:rsid w:val="000074B3"/>
    <w:rsid w:val="00010CEF"/>
    <w:rsid w:val="000128EE"/>
    <w:rsid w:val="00013DAA"/>
    <w:rsid w:val="000140DF"/>
    <w:rsid w:val="00020162"/>
    <w:rsid w:val="00021886"/>
    <w:rsid w:val="0002219D"/>
    <w:rsid w:val="000250D4"/>
    <w:rsid w:val="000255FD"/>
    <w:rsid w:val="0003035A"/>
    <w:rsid w:val="00033CDC"/>
    <w:rsid w:val="00035092"/>
    <w:rsid w:val="00035FF0"/>
    <w:rsid w:val="0003604D"/>
    <w:rsid w:val="00036924"/>
    <w:rsid w:val="00037584"/>
    <w:rsid w:val="00037CDA"/>
    <w:rsid w:val="00041EF2"/>
    <w:rsid w:val="00042ADB"/>
    <w:rsid w:val="0004327E"/>
    <w:rsid w:val="00043ED8"/>
    <w:rsid w:val="00044D63"/>
    <w:rsid w:val="00045462"/>
    <w:rsid w:val="00045CB1"/>
    <w:rsid w:val="00046A6C"/>
    <w:rsid w:val="00046F23"/>
    <w:rsid w:val="0004756F"/>
    <w:rsid w:val="0005135A"/>
    <w:rsid w:val="0005357A"/>
    <w:rsid w:val="00061237"/>
    <w:rsid w:val="00064B8F"/>
    <w:rsid w:val="0006539D"/>
    <w:rsid w:val="00065AB0"/>
    <w:rsid w:val="00065BD0"/>
    <w:rsid w:val="00066399"/>
    <w:rsid w:val="00070491"/>
    <w:rsid w:val="0007071F"/>
    <w:rsid w:val="00070876"/>
    <w:rsid w:val="0007393A"/>
    <w:rsid w:val="00076F60"/>
    <w:rsid w:val="00077A89"/>
    <w:rsid w:val="000805EC"/>
    <w:rsid w:val="00085823"/>
    <w:rsid w:val="0008648D"/>
    <w:rsid w:val="00090C2C"/>
    <w:rsid w:val="00091B86"/>
    <w:rsid w:val="00094AA4"/>
    <w:rsid w:val="00094EA0"/>
    <w:rsid w:val="00095064"/>
    <w:rsid w:val="0009540B"/>
    <w:rsid w:val="00095735"/>
    <w:rsid w:val="00095AEE"/>
    <w:rsid w:val="00095D70"/>
    <w:rsid w:val="00096E12"/>
    <w:rsid w:val="000A1D76"/>
    <w:rsid w:val="000A2223"/>
    <w:rsid w:val="000A2E52"/>
    <w:rsid w:val="000A31FD"/>
    <w:rsid w:val="000A3392"/>
    <w:rsid w:val="000A4584"/>
    <w:rsid w:val="000A65CE"/>
    <w:rsid w:val="000A78BA"/>
    <w:rsid w:val="000A7E51"/>
    <w:rsid w:val="000B35B6"/>
    <w:rsid w:val="000B5E66"/>
    <w:rsid w:val="000B7606"/>
    <w:rsid w:val="000B7F97"/>
    <w:rsid w:val="000C0D35"/>
    <w:rsid w:val="000D007F"/>
    <w:rsid w:val="000D0524"/>
    <w:rsid w:val="000D1158"/>
    <w:rsid w:val="000D42AB"/>
    <w:rsid w:val="000D4653"/>
    <w:rsid w:val="000D4D96"/>
    <w:rsid w:val="000D7639"/>
    <w:rsid w:val="000E07CD"/>
    <w:rsid w:val="000E237C"/>
    <w:rsid w:val="000E2EEF"/>
    <w:rsid w:val="000E3437"/>
    <w:rsid w:val="000E459A"/>
    <w:rsid w:val="000E546E"/>
    <w:rsid w:val="000F2958"/>
    <w:rsid w:val="000F3801"/>
    <w:rsid w:val="000F7D37"/>
    <w:rsid w:val="0010113E"/>
    <w:rsid w:val="00101A4E"/>
    <w:rsid w:val="0010361D"/>
    <w:rsid w:val="001043EA"/>
    <w:rsid w:val="00107DA3"/>
    <w:rsid w:val="0011192E"/>
    <w:rsid w:val="00115AC3"/>
    <w:rsid w:val="00115D11"/>
    <w:rsid w:val="00120349"/>
    <w:rsid w:val="00122483"/>
    <w:rsid w:val="001242FD"/>
    <w:rsid w:val="00125691"/>
    <w:rsid w:val="00125C08"/>
    <w:rsid w:val="00125C47"/>
    <w:rsid w:val="00125F52"/>
    <w:rsid w:val="00126002"/>
    <w:rsid w:val="00126CCB"/>
    <w:rsid w:val="00127EBD"/>
    <w:rsid w:val="00130104"/>
    <w:rsid w:val="00131E2C"/>
    <w:rsid w:val="00132034"/>
    <w:rsid w:val="00132480"/>
    <w:rsid w:val="00132EFA"/>
    <w:rsid w:val="001343E1"/>
    <w:rsid w:val="001345D4"/>
    <w:rsid w:val="00137140"/>
    <w:rsid w:val="0013782E"/>
    <w:rsid w:val="001405B2"/>
    <w:rsid w:val="00142E65"/>
    <w:rsid w:val="00143A93"/>
    <w:rsid w:val="00143B12"/>
    <w:rsid w:val="001448CF"/>
    <w:rsid w:val="00146CD4"/>
    <w:rsid w:val="001478CD"/>
    <w:rsid w:val="00150DAF"/>
    <w:rsid w:val="0015156F"/>
    <w:rsid w:val="00153B2C"/>
    <w:rsid w:val="0015505D"/>
    <w:rsid w:val="00156D87"/>
    <w:rsid w:val="00160BF6"/>
    <w:rsid w:val="00160E87"/>
    <w:rsid w:val="001627C3"/>
    <w:rsid w:val="00162E3A"/>
    <w:rsid w:val="0016384E"/>
    <w:rsid w:val="00163DA6"/>
    <w:rsid w:val="00164970"/>
    <w:rsid w:val="00164BF1"/>
    <w:rsid w:val="00171085"/>
    <w:rsid w:val="00171E92"/>
    <w:rsid w:val="0017273E"/>
    <w:rsid w:val="00173791"/>
    <w:rsid w:val="001739FD"/>
    <w:rsid w:val="00175F8C"/>
    <w:rsid w:val="00176ADD"/>
    <w:rsid w:val="001773A1"/>
    <w:rsid w:val="001774F8"/>
    <w:rsid w:val="001831A1"/>
    <w:rsid w:val="00184037"/>
    <w:rsid w:val="00184390"/>
    <w:rsid w:val="0018468B"/>
    <w:rsid w:val="00184EE2"/>
    <w:rsid w:val="001853A3"/>
    <w:rsid w:val="00187CF0"/>
    <w:rsid w:val="0019042D"/>
    <w:rsid w:val="00191B54"/>
    <w:rsid w:val="001926C1"/>
    <w:rsid w:val="00193800"/>
    <w:rsid w:val="00193C51"/>
    <w:rsid w:val="0019440F"/>
    <w:rsid w:val="00195667"/>
    <w:rsid w:val="001A1AB5"/>
    <w:rsid w:val="001A28AA"/>
    <w:rsid w:val="001A311E"/>
    <w:rsid w:val="001A37B6"/>
    <w:rsid w:val="001A39A4"/>
    <w:rsid w:val="001A63FD"/>
    <w:rsid w:val="001A674E"/>
    <w:rsid w:val="001A69FB"/>
    <w:rsid w:val="001A6A31"/>
    <w:rsid w:val="001A6AD5"/>
    <w:rsid w:val="001A783F"/>
    <w:rsid w:val="001B05EC"/>
    <w:rsid w:val="001B0956"/>
    <w:rsid w:val="001B0FF3"/>
    <w:rsid w:val="001B2EC6"/>
    <w:rsid w:val="001B2F05"/>
    <w:rsid w:val="001B3326"/>
    <w:rsid w:val="001C1EB9"/>
    <w:rsid w:val="001C2050"/>
    <w:rsid w:val="001C29B8"/>
    <w:rsid w:val="001C3E42"/>
    <w:rsid w:val="001C641E"/>
    <w:rsid w:val="001C6ECD"/>
    <w:rsid w:val="001C7F4D"/>
    <w:rsid w:val="001D1BC1"/>
    <w:rsid w:val="001D2CC5"/>
    <w:rsid w:val="001D4A8A"/>
    <w:rsid w:val="001D506E"/>
    <w:rsid w:val="001D6EA9"/>
    <w:rsid w:val="001E192C"/>
    <w:rsid w:val="001E2703"/>
    <w:rsid w:val="001E2E94"/>
    <w:rsid w:val="001F0213"/>
    <w:rsid w:val="001F2360"/>
    <w:rsid w:val="001F27F3"/>
    <w:rsid w:val="001F2E0F"/>
    <w:rsid w:val="001F462F"/>
    <w:rsid w:val="001F6D98"/>
    <w:rsid w:val="001F73AA"/>
    <w:rsid w:val="0020269A"/>
    <w:rsid w:val="00202B21"/>
    <w:rsid w:val="00203BCA"/>
    <w:rsid w:val="00204372"/>
    <w:rsid w:val="00205AEE"/>
    <w:rsid w:val="00207EB0"/>
    <w:rsid w:val="002128D8"/>
    <w:rsid w:val="00212DC9"/>
    <w:rsid w:val="00213C54"/>
    <w:rsid w:val="00215B8F"/>
    <w:rsid w:val="00215CF4"/>
    <w:rsid w:val="002165E8"/>
    <w:rsid w:val="00217925"/>
    <w:rsid w:val="002207A4"/>
    <w:rsid w:val="00222111"/>
    <w:rsid w:val="0022465E"/>
    <w:rsid w:val="00230210"/>
    <w:rsid w:val="00230298"/>
    <w:rsid w:val="00233DCF"/>
    <w:rsid w:val="00234A11"/>
    <w:rsid w:val="00235467"/>
    <w:rsid w:val="00235F5F"/>
    <w:rsid w:val="002361FE"/>
    <w:rsid w:val="0023626B"/>
    <w:rsid w:val="00236BF5"/>
    <w:rsid w:val="00241318"/>
    <w:rsid w:val="00242B40"/>
    <w:rsid w:val="002431DC"/>
    <w:rsid w:val="002433B9"/>
    <w:rsid w:val="0024381C"/>
    <w:rsid w:val="002456B6"/>
    <w:rsid w:val="00245CF4"/>
    <w:rsid w:val="002502C3"/>
    <w:rsid w:val="00251B94"/>
    <w:rsid w:val="00252578"/>
    <w:rsid w:val="00252A38"/>
    <w:rsid w:val="002536CB"/>
    <w:rsid w:val="00253B50"/>
    <w:rsid w:val="00255817"/>
    <w:rsid w:val="002577E3"/>
    <w:rsid w:val="00257E44"/>
    <w:rsid w:val="002605FE"/>
    <w:rsid w:val="00261493"/>
    <w:rsid w:val="00263985"/>
    <w:rsid w:val="00263E39"/>
    <w:rsid w:val="00264701"/>
    <w:rsid w:val="002655DD"/>
    <w:rsid w:val="00265DB4"/>
    <w:rsid w:val="002666BE"/>
    <w:rsid w:val="002724BB"/>
    <w:rsid w:val="00274083"/>
    <w:rsid w:val="0027669D"/>
    <w:rsid w:val="00280890"/>
    <w:rsid w:val="00280B2B"/>
    <w:rsid w:val="00280B66"/>
    <w:rsid w:val="00282685"/>
    <w:rsid w:val="0028511E"/>
    <w:rsid w:val="00286DCD"/>
    <w:rsid w:val="00286E30"/>
    <w:rsid w:val="00287910"/>
    <w:rsid w:val="0029204B"/>
    <w:rsid w:val="0029503E"/>
    <w:rsid w:val="002958BA"/>
    <w:rsid w:val="00296B55"/>
    <w:rsid w:val="00297E46"/>
    <w:rsid w:val="002A034D"/>
    <w:rsid w:val="002A3B0B"/>
    <w:rsid w:val="002A4BAF"/>
    <w:rsid w:val="002A576A"/>
    <w:rsid w:val="002A798F"/>
    <w:rsid w:val="002A7AB7"/>
    <w:rsid w:val="002B06AB"/>
    <w:rsid w:val="002B0A70"/>
    <w:rsid w:val="002B2033"/>
    <w:rsid w:val="002B238D"/>
    <w:rsid w:val="002B2AD7"/>
    <w:rsid w:val="002B4435"/>
    <w:rsid w:val="002B58E6"/>
    <w:rsid w:val="002B6C2E"/>
    <w:rsid w:val="002B733A"/>
    <w:rsid w:val="002C021B"/>
    <w:rsid w:val="002C0748"/>
    <w:rsid w:val="002C3397"/>
    <w:rsid w:val="002C48CB"/>
    <w:rsid w:val="002C75C5"/>
    <w:rsid w:val="002C7E2D"/>
    <w:rsid w:val="002D05C9"/>
    <w:rsid w:val="002D37B2"/>
    <w:rsid w:val="002D4057"/>
    <w:rsid w:val="002D5200"/>
    <w:rsid w:val="002D61F1"/>
    <w:rsid w:val="002D7268"/>
    <w:rsid w:val="002D7DEA"/>
    <w:rsid w:val="002E1692"/>
    <w:rsid w:val="002E7125"/>
    <w:rsid w:val="002E761A"/>
    <w:rsid w:val="002E7B64"/>
    <w:rsid w:val="002F3971"/>
    <w:rsid w:val="002F3D2A"/>
    <w:rsid w:val="002F44D8"/>
    <w:rsid w:val="002F460C"/>
    <w:rsid w:val="002F5778"/>
    <w:rsid w:val="002F5878"/>
    <w:rsid w:val="002F6255"/>
    <w:rsid w:val="002F737A"/>
    <w:rsid w:val="002F7BCC"/>
    <w:rsid w:val="002F7F63"/>
    <w:rsid w:val="00300216"/>
    <w:rsid w:val="00300B16"/>
    <w:rsid w:val="00301B66"/>
    <w:rsid w:val="0030274A"/>
    <w:rsid w:val="00302918"/>
    <w:rsid w:val="00302EFC"/>
    <w:rsid w:val="00303827"/>
    <w:rsid w:val="00306A7C"/>
    <w:rsid w:val="00306B8F"/>
    <w:rsid w:val="003077DD"/>
    <w:rsid w:val="00307A6F"/>
    <w:rsid w:val="00311549"/>
    <w:rsid w:val="00312E60"/>
    <w:rsid w:val="00312F11"/>
    <w:rsid w:val="0031661F"/>
    <w:rsid w:val="00316FB5"/>
    <w:rsid w:val="00317366"/>
    <w:rsid w:val="00317537"/>
    <w:rsid w:val="00317D7F"/>
    <w:rsid w:val="00322508"/>
    <w:rsid w:val="0032320C"/>
    <w:rsid w:val="00325423"/>
    <w:rsid w:val="0032604B"/>
    <w:rsid w:val="00326AE3"/>
    <w:rsid w:val="00326FB7"/>
    <w:rsid w:val="00332784"/>
    <w:rsid w:val="00332F7C"/>
    <w:rsid w:val="003335A0"/>
    <w:rsid w:val="00334D46"/>
    <w:rsid w:val="00334F47"/>
    <w:rsid w:val="00335FAC"/>
    <w:rsid w:val="003364D9"/>
    <w:rsid w:val="00336789"/>
    <w:rsid w:val="00341FFD"/>
    <w:rsid w:val="00345478"/>
    <w:rsid w:val="00345507"/>
    <w:rsid w:val="00346629"/>
    <w:rsid w:val="00347FDD"/>
    <w:rsid w:val="00354A7D"/>
    <w:rsid w:val="003558E6"/>
    <w:rsid w:val="00355C74"/>
    <w:rsid w:val="00356506"/>
    <w:rsid w:val="003570F4"/>
    <w:rsid w:val="003606DB"/>
    <w:rsid w:val="00360CB5"/>
    <w:rsid w:val="003622F9"/>
    <w:rsid w:val="00362ADF"/>
    <w:rsid w:val="0036452B"/>
    <w:rsid w:val="003653C2"/>
    <w:rsid w:val="00365818"/>
    <w:rsid w:val="00367D9F"/>
    <w:rsid w:val="00370003"/>
    <w:rsid w:val="00374B87"/>
    <w:rsid w:val="00375014"/>
    <w:rsid w:val="0037506F"/>
    <w:rsid w:val="00375782"/>
    <w:rsid w:val="003761FF"/>
    <w:rsid w:val="0037658D"/>
    <w:rsid w:val="00377622"/>
    <w:rsid w:val="00380906"/>
    <w:rsid w:val="00381D1C"/>
    <w:rsid w:val="0038438F"/>
    <w:rsid w:val="0038564C"/>
    <w:rsid w:val="00385FB0"/>
    <w:rsid w:val="003860B8"/>
    <w:rsid w:val="00387DA6"/>
    <w:rsid w:val="00390459"/>
    <w:rsid w:val="0039177C"/>
    <w:rsid w:val="003932D9"/>
    <w:rsid w:val="00395506"/>
    <w:rsid w:val="00396603"/>
    <w:rsid w:val="00396F4A"/>
    <w:rsid w:val="0039748F"/>
    <w:rsid w:val="00397AD3"/>
    <w:rsid w:val="003A000C"/>
    <w:rsid w:val="003A04C9"/>
    <w:rsid w:val="003A0890"/>
    <w:rsid w:val="003A1281"/>
    <w:rsid w:val="003A1A82"/>
    <w:rsid w:val="003A22C7"/>
    <w:rsid w:val="003A3114"/>
    <w:rsid w:val="003A44B9"/>
    <w:rsid w:val="003A47DE"/>
    <w:rsid w:val="003A4EEC"/>
    <w:rsid w:val="003A6124"/>
    <w:rsid w:val="003A700F"/>
    <w:rsid w:val="003B0A0D"/>
    <w:rsid w:val="003B10A6"/>
    <w:rsid w:val="003B134A"/>
    <w:rsid w:val="003B21EC"/>
    <w:rsid w:val="003B22AE"/>
    <w:rsid w:val="003B36F3"/>
    <w:rsid w:val="003B3F05"/>
    <w:rsid w:val="003B4905"/>
    <w:rsid w:val="003B57E2"/>
    <w:rsid w:val="003B5EEF"/>
    <w:rsid w:val="003C1420"/>
    <w:rsid w:val="003C1823"/>
    <w:rsid w:val="003C2358"/>
    <w:rsid w:val="003C407B"/>
    <w:rsid w:val="003C6B48"/>
    <w:rsid w:val="003C71B3"/>
    <w:rsid w:val="003C7C63"/>
    <w:rsid w:val="003C7EC0"/>
    <w:rsid w:val="003D22F8"/>
    <w:rsid w:val="003D279B"/>
    <w:rsid w:val="003D29FA"/>
    <w:rsid w:val="003D40E9"/>
    <w:rsid w:val="003D6E84"/>
    <w:rsid w:val="003D7B26"/>
    <w:rsid w:val="003E10FB"/>
    <w:rsid w:val="003E1B48"/>
    <w:rsid w:val="003E2462"/>
    <w:rsid w:val="003E387C"/>
    <w:rsid w:val="003E53B7"/>
    <w:rsid w:val="003E69DD"/>
    <w:rsid w:val="003F0053"/>
    <w:rsid w:val="003F1F13"/>
    <w:rsid w:val="003F313E"/>
    <w:rsid w:val="003F634B"/>
    <w:rsid w:val="0040214D"/>
    <w:rsid w:val="00402875"/>
    <w:rsid w:val="00402EF1"/>
    <w:rsid w:val="00404F84"/>
    <w:rsid w:val="004061A9"/>
    <w:rsid w:val="00410867"/>
    <w:rsid w:val="00411950"/>
    <w:rsid w:val="004122E3"/>
    <w:rsid w:val="00413BEE"/>
    <w:rsid w:val="004152E3"/>
    <w:rsid w:val="004152F1"/>
    <w:rsid w:val="00416169"/>
    <w:rsid w:val="00416A53"/>
    <w:rsid w:val="0041723B"/>
    <w:rsid w:val="00420B0E"/>
    <w:rsid w:val="00421072"/>
    <w:rsid w:val="00424015"/>
    <w:rsid w:val="004243BA"/>
    <w:rsid w:val="004250E1"/>
    <w:rsid w:val="00425BDB"/>
    <w:rsid w:val="004266FD"/>
    <w:rsid w:val="00426B39"/>
    <w:rsid w:val="00427D9F"/>
    <w:rsid w:val="00430949"/>
    <w:rsid w:val="00430DFA"/>
    <w:rsid w:val="00432E60"/>
    <w:rsid w:val="00435E42"/>
    <w:rsid w:val="004366BD"/>
    <w:rsid w:val="00440944"/>
    <w:rsid w:val="00441D18"/>
    <w:rsid w:val="00442072"/>
    <w:rsid w:val="00443994"/>
    <w:rsid w:val="00444A81"/>
    <w:rsid w:val="00445287"/>
    <w:rsid w:val="00445B02"/>
    <w:rsid w:val="004460B2"/>
    <w:rsid w:val="00451BB7"/>
    <w:rsid w:val="00452454"/>
    <w:rsid w:val="00453F28"/>
    <w:rsid w:val="0045724C"/>
    <w:rsid w:val="00457CC5"/>
    <w:rsid w:val="0046109A"/>
    <w:rsid w:val="00462757"/>
    <w:rsid w:val="00462E7E"/>
    <w:rsid w:val="00465287"/>
    <w:rsid w:val="00465E09"/>
    <w:rsid w:val="00466EDC"/>
    <w:rsid w:val="004708FE"/>
    <w:rsid w:val="00471709"/>
    <w:rsid w:val="00471C87"/>
    <w:rsid w:val="00474220"/>
    <w:rsid w:val="004749FF"/>
    <w:rsid w:val="00475188"/>
    <w:rsid w:val="004754BD"/>
    <w:rsid w:val="0047581F"/>
    <w:rsid w:val="00477BFD"/>
    <w:rsid w:val="00481D65"/>
    <w:rsid w:val="004833BC"/>
    <w:rsid w:val="004834E5"/>
    <w:rsid w:val="00483785"/>
    <w:rsid w:val="00484648"/>
    <w:rsid w:val="0048470D"/>
    <w:rsid w:val="0048520E"/>
    <w:rsid w:val="00486939"/>
    <w:rsid w:val="00490C6C"/>
    <w:rsid w:val="00491B68"/>
    <w:rsid w:val="00491F05"/>
    <w:rsid w:val="00493AE4"/>
    <w:rsid w:val="00493B3D"/>
    <w:rsid w:val="00494C0E"/>
    <w:rsid w:val="00495E87"/>
    <w:rsid w:val="004961E4"/>
    <w:rsid w:val="004969F2"/>
    <w:rsid w:val="004A2B9D"/>
    <w:rsid w:val="004A2EAA"/>
    <w:rsid w:val="004A3199"/>
    <w:rsid w:val="004A3DAC"/>
    <w:rsid w:val="004A4DE4"/>
    <w:rsid w:val="004A5759"/>
    <w:rsid w:val="004A63BA"/>
    <w:rsid w:val="004A65BF"/>
    <w:rsid w:val="004B17B6"/>
    <w:rsid w:val="004B1FFD"/>
    <w:rsid w:val="004B51CD"/>
    <w:rsid w:val="004B5CCC"/>
    <w:rsid w:val="004B65C9"/>
    <w:rsid w:val="004C0199"/>
    <w:rsid w:val="004C0D01"/>
    <w:rsid w:val="004C2877"/>
    <w:rsid w:val="004C44CD"/>
    <w:rsid w:val="004C6FF6"/>
    <w:rsid w:val="004C71F9"/>
    <w:rsid w:val="004D2133"/>
    <w:rsid w:val="004D243C"/>
    <w:rsid w:val="004D511D"/>
    <w:rsid w:val="004D718A"/>
    <w:rsid w:val="004D790F"/>
    <w:rsid w:val="004E0BC5"/>
    <w:rsid w:val="004E323B"/>
    <w:rsid w:val="004E5216"/>
    <w:rsid w:val="004E53A0"/>
    <w:rsid w:val="004E595A"/>
    <w:rsid w:val="004F0364"/>
    <w:rsid w:val="004F144D"/>
    <w:rsid w:val="004F1823"/>
    <w:rsid w:val="004F23E7"/>
    <w:rsid w:val="004F79A6"/>
    <w:rsid w:val="005011BE"/>
    <w:rsid w:val="0050184E"/>
    <w:rsid w:val="00505607"/>
    <w:rsid w:val="005057CA"/>
    <w:rsid w:val="00506DA4"/>
    <w:rsid w:val="00511CA9"/>
    <w:rsid w:val="00512995"/>
    <w:rsid w:val="0051421A"/>
    <w:rsid w:val="005156C0"/>
    <w:rsid w:val="005200B3"/>
    <w:rsid w:val="00520372"/>
    <w:rsid w:val="00520BF6"/>
    <w:rsid w:val="00521000"/>
    <w:rsid w:val="005214E9"/>
    <w:rsid w:val="005235EF"/>
    <w:rsid w:val="005237B0"/>
    <w:rsid w:val="00523E50"/>
    <w:rsid w:val="00525649"/>
    <w:rsid w:val="00525A13"/>
    <w:rsid w:val="0052621C"/>
    <w:rsid w:val="005277EF"/>
    <w:rsid w:val="005313C5"/>
    <w:rsid w:val="0053166C"/>
    <w:rsid w:val="005327FF"/>
    <w:rsid w:val="0053567D"/>
    <w:rsid w:val="00537149"/>
    <w:rsid w:val="0053726C"/>
    <w:rsid w:val="00541333"/>
    <w:rsid w:val="00542C0A"/>
    <w:rsid w:val="005437FA"/>
    <w:rsid w:val="005456C9"/>
    <w:rsid w:val="00546B04"/>
    <w:rsid w:val="00547567"/>
    <w:rsid w:val="00547F19"/>
    <w:rsid w:val="00550592"/>
    <w:rsid w:val="00550836"/>
    <w:rsid w:val="00552389"/>
    <w:rsid w:val="00552873"/>
    <w:rsid w:val="00553C7A"/>
    <w:rsid w:val="00554F72"/>
    <w:rsid w:val="00557159"/>
    <w:rsid w:val="005577D1"/>
    <w:rsid w:val="00560126"/>
    <w:rsid w:val="00562E4B"/>
    <w:rsid w:val="00563D43"/>
    <w:rsid w:val="00564075"/>
    <w:rsid w:val="00564D5C"/>
    <w:rsid w:val="0056504B"/>
    <w:rsid w:val="00566BF0"/>
    <w:rsid w:val="00567ED3"/>
    <w:rsid w:val="00570ED8"/>
    <w:rsid w:val="00572BAA"/>
    <w:rsid w:val="00573B81"/>
    <w:rsid w:val="00573DF5"/>
    <w:rsid w:val="00575B4C"/>
    <w:rsid w:val="0058083C"/>
    <w:rsid w:val="005809C0"/>
    <w:rsid w:val="00580D74"/>
    <w:rsid w:val="00581FC0"/>
    <w:rsid w:val="00582584"/>
    <w:rsid w:val="00582E23"/>
    <w:rsid w:val="00583819"/>
    <w:rsid w:val="00586212"/>
    <w:rsid w:val="00590B14"/>
    <w:rsid w:val="00590F76"/>
    <w:rsid w:val="0059150F"/>
    <w:rsid w:val="00591EC0"/>
    <w:rsid w:val="0059305C"/>
    <w:rsid w:val="00593659"/>
    <w:rsid w:val="0059463E"/>
    <w:rsid w:val="005947AB"/>
    <w:rsid w:val="00594B8B"/>
    <w:rsid w:val="00594DE4"/>
    <w:rsid w:val="005954F6"/>
    <w:rsid w:val="00597BE1"/>
    <w:rsid w:val="005A0433"/>
    <w:rsid w:val="005A1B07"/>
    <w:rsid w:val="005A222E"/>
    <w:rsid w:val="005A34AA"/>
    <w:rsid w:val="005A53A1"/>
    <w:rsid w:val="005A70DB"/>
    <w:rsid w:val="005A7823"/>
    <w:rsid w:val="005B169E"/>
    <w:rsid w:val="005B5D2F"/>
    <w:rsid w:val="005B610E"/>
    <w:rsid w:val="005B6676"/>
    <w:rsid w:val="005C4CEF"/>
    <w:rsid w:val="005D0DD2"/>
    <w:rsid w:val="005D2E54"/>
    <w:rsid w:val="005D3541"/>
    <w:rsid w:val="005D4681"/>
    <w:rsid w:val="005D5E05"/>
    <w:rsid w:val="005E0D40"/>
    <w:rsid w:val="005E1CF8"/>
    <w:rsid w:val="005E256A"/>
    <w:rsid w:val="005E35D9"/>
    <w:rsid w:val="005E5522"/>
    <w:rsid w:val="005E5533"/>
    <w:rsid w:val="005E7CF4"/>
    <w:rsid w:val="005F047A"/>
    <w:rsid w:val="005F0EF7"/>
    <w:rsid w:val="005F25D7"/>
    <w:rsid w:val="005F3B29"/>
    <w:rsid w:val="005F3EC8"/>
    <w:rsid w:val="005F4B04"/>
    <w:rsid w:val="005F6C3D"/>
    <w:rsid w:val="0060196F"/>
    <w:rsid w:val="006042FB"/>
    <w:rsid w:val="00604F28"/>
    <w:rsid w:val="006076F9"/>
    <w:rsid w:val="0060775B"/>
    <w:rsid w:val="00607B77"/>
    <w:rsid w:val="00612198"/>
    <w:rsid w:val="00612E61"/>
    <w:rsid w:val="006132F0"/>
    <w:rsid w:val="00613826"/>
    <w:rsid w:val="00614257"/>
    <w:rsid w:val="00614D17"/>
    <w:rsid w:val="00615664"/>
    <w:rsid w:val="00616558"/>
    <w:rsid w:val="00616709"/>
    <w:rsid w:val="00616893"/>
    <w:rsid w:val="0061719A"/>
    <w:rsid w:val="00617BB8"/>
    <w:rsid w:val="0062122A"/>
    <w:rsid w:val="006214E2"/>
    <w:rsid w:val="00622291"/>
    <w:rsid w:val="006222DA"/>
    <w:rsid w:val="00626A62"/>
    <w:rsid w:val="006275AF"/>
    <w:rsid w:val="00627A9A"/>
    <w:rsid w:val="00627EB2"/>
    <w:rsid w:val="00631AF0"/>
    <w:rsid w:val="0063369A"/>
    <w:rsid w:val="0064022F"/>
    <w:rsid w:val="006417C7"/>
    <w:rsid w:val="00641F2E"/>
    <w:rsid w:val="006422AE"/>
    <w:rsid w:val="00642F80"/>
    <w:rsid w:val="00643BA3"/>
    <w:rsid w:val="00646B97"/>
    <w:rsid w:val="006502AB"/>
    <w:rsid w:val="0065042A"/>
    <w:rsid w:val="00653A0C"/>
    <w:rsid w:val="00654189"/>
    <w:rsid w:val="00656B9F"/>
    <w:rsid w:val="00660521"/>
    <w:rsid w:val="00660F25"/>
    <w:rsid w:val="0066116D"/>
    <w:rsid w:val="00662C9B"/>
    <w:rsid w:val="00663E47"/>
    <w:rsid w:val="00663E8E"/>
    <w:rsid w:val="006640BD"/>
    <w:rsid w:val="0066541A"/>
    <w:rsid w:val="006656E8"/>
    <w:rsid w:val="00666B3C"/>
    <w:rsid w:val="00670B72"/>
    <w:rsid w:val="00673AD9"/>
    <w:rsid w:val="006744A4"/>
    <w:rsid w:val="006747BA"/>
    <w:rsid w:val="0067489C"/>
    <w:rsid w:val="006771B7"/>
    <w:rsid w:val="00677255"/>
    <w:rsid w:val="00680227"/>
    <w:rsid w:val="00680361"/>
    <w:rsid w:val="00681B17"/>
    <w:rsid w:val="0068287D"/>
    <w:rsid w:val="00682F8F"/>
    <w:rsid w:val="00683A41"/>
    <w:rsid w:val="00684A78"/>
    <w:rsid w:val="00684CDC"/>
    <w:rsid w:val="00684D15"/>
    <w:rsid w:val="006856CF"/>
    <w:rsid w:val="00687677"/>
    <w:rsid w:val="00690B23"/>
    <w:rsid w:val="00692DFD"/>
    <w:rsid w:val="00694C16"/>
    <w:rsid w:val="0069545F"/>
    <w:rsid w:val="006964DE"/>
    <w:rsid w:val="00696B7B"/>
    <w:rsid w:val="006A12B5"/>
    <w:rsid w:val="006A2777"/>
    <w:rsid w:val="006A3343"/>
    <w:rsid w:val="006A3825"/>
    <w:rsid w:val="006A4F7E"/>
    <w:rsid w:val="006A6B77"/>
    <w:rsid w:val="006B167F"/>
    <w:rsid w:val="006B5096"/>
    <w:rsid w:val="006B5983"/>
    <w:rsid w:val="006B66CE"/>
    <w:rsid w:val="006C18A2"/>
    <w:rsid w:val="006C2EC5"/>
    <w:rsid w:val="006C3DA3"/>
    <w:rsid w:val="006C446D"/>
    <w:rsid w:val="006C5FA2"/>
    <w:rsid w:val="006D1383"/>
    <w:rsid w:val="006D279A"/>
    <w:rsid w:val="006D3425"/>
    <w:rsid w:val="006D357B"/>
    <w:rsid w:val="006D4831"/>
    <w:rsid w:val="006D5008"/>
    <w:rsid w:val="006D553E"/>
    <w:rsid w:val="006D5E86"/>
    <w:rsid w:val="006D6AB7"/>
    <w:rsid w:val="006E1299"/>
    <w:rsid w:val="006E2102"/>
    <w:rsid w:val="006E56B5"/>
    <w:rsid w:val="006E6890"/>
    <w:rsid w:val="006E7072"/>
    <w:rsid w:val="006E707C"/>
    <w:rsid w:val="006E7D24"/>
    <w:rsid w:val="006F05DB"/>
    <w:rsid w:val="006F2039"/>
    <w:rsid w:val="006F4EAA"/>
    <w:rsid w:val="006F5BFC"/>
    <w:rsid w:val="006F6D94"/>
    <w:rsid w:val="006F77F3"/>
    <w:rsid w:val="006F79E4"/>
    <w:rsid w:val="00700907"/>
    <w:rsid w:val="00704A33"/>
    <w:rsid w:val="00710C3D"/>
    <w:rsid w:val="0071251C"/>
    <w:rsid w:val="00712AA8"/>
    <w:rsid w:val="007156DC"/>
    <w:rsid w:val="007166B0"/>
    <w:rsid w:val="0072298A"/>
    <w:rsid w:val="007256B2"/>
    <w:rsid w:val="00725BBB"/>
    <w:rsid w:val="00727891"/>
    <w:rsid w:val="00727EE7"/>
    <w:rsid w:val="007300BB"/>
    <w:rsid w:val="0073036F"/>
    <w:rsid w:val="00730B5A"/>
    <w:rsid w:val="0073175E"/>
    <w:rsid w:val="00731B76"/>
    <w:rsid w:val="0073220D"/>
    <w:rsid w:val="007336FA"/>
    <w:rsid w:val="007338E5"/>
    <w:rsid w:val="00733ACC"/>
    <w:rsid w:val="00733C43"/>
    <w:rsid w:val="00734F30"/>
    <w:rsid w:val="007369F6"/>
    <w:rsid w:val="00736C43"/>
    <w:rsid w:val="0073747E"/>
    <w:rsid w:val="00737B26"/>
    <w:rsid w:val="007404A7"/>
    <w:rsid w:val="007409BB"/>
    <w:rsid w:val="00743C23"/>
    <w:rsid w:val="00743F05"/>
    <w:rsid w:val="00743F47"/>
    <w:rsid w:val="0074474B"/>
    <w:rsid w:val="00746171"/>
    <w:rsid w:val="0074689D"/>
    <w:rsid w:val="0075188C"/>
    <w:rsid w:val="007526EC"/>
    <w:rsid w:val="007538A7"/>
    <w:rsid w:val="00754925"/>
    <w:rsid w:val="00754E6E"/>
    <w:rsid w:val="007568CB"/>
    <w:rsid w:val="0075703F"/>
    <w:rsid w:val="0075735A"/>
    <w:rsid w:val="00757624"/>
    <w:rsid w:val="00760F43"/>
    <w:rsid w:val="00764171"/>
    <w:rsid w:val="00764784"/>
    <w:rsid w:val="007648F1"/>
    <w:rsid w:val="007649AA"/>
    <w:rsid w:val="00764B8E"/>
    <w:rsid w:val="007663B1"/>
    <w:rsid w:val="00770047"/>
    <w:rsid w:val="007719E5"/>
    <w:rsid w:val="007723DB"/>
    <w:rsid w:val="00774327"/>
    <w:rsid w:val="00774C91"/>
    <w:rsid w:val="00775118"/>
    <w:rsid w:val="007759CF"/>
    <w:rsid w:val="00775E31"/>
    <w:rsid w:val="00776BCE"/>
    <w:rsid w:val="007812AA"/>
    <w:rsid w:val="0078262E"/>
    <w:rsid w:val="00784206"/>
    <w:rsid w:val="00785F72"/>
    <w:rsid w:val="00792067"/>
    <w:rsid w:val="00794736"/>
    <w:rsid w:val="007948BE"/>
    <w:rsid w:val="00794D7C"/>
    <w:rsid w:val="0079520E"/>
    <w:rsid w:val="007953E9"/>
    <w:rsid w:val="00796E2D"/>
    <w:rsid w:val="00797016"/>
    <w:rsid w:val="007A0843"/>
    <w:rsid w:val="007A0DF5"/>
    <w:rsid w:val="007A1249"/>
    <w:rsid w:val="007A5B1F"/>
    <w:rsid w:val="007A5F01"/>
    <w:rsid w:val="007A74E5"/>
    <w:rsid w:val="007B080D"/>
    <w:rsid w:val="007B0FCC"/>
    <w:rsid w:val="007B50EF"/>
    <w:rsid w:val="007C00B2"/>
    <w:rsid w:val="007C3833"/>
    <w:rsid w:val="007C3B69"/>
    <w:rsid w:val="007C43AF"/>
    <w:rsid w:val="007C5509"/>
    <w:rsid w:val="007C698A"/>
    <w:rsid w:val="007D30F5"/>
    <w:rsid w:val="007D338A"/>
    <w:rsid w:val="007D5417"/>
    <w:rsid w:val="007D6029"/>
    <w:rsid w:val="007D6150"/>
    <w:rsid w:val="007D639B"/>
    <w:rsid w:val="007D7660"/>
    <w:rsid w:val="007D795C"/>
    <w:rsid w:val="007D7CF1"/>
    <w:rsid w:val="007D7D83"/>
    <w:rsid w:val="007E06E6"/>
    <w:rsid w:val="007E2320"/>
    <w:rsid w:val="007E2583"/>
    <w:rsid w:val="007E519B"/>
    <w:rsid w:val="007E5EB3"/>
    <w:rsid w:val="007E7F81"/>
    <w:rsid w:val="007F0EB0"/>
    <w:rsid w:val="007F15B5"/>
    <w:rsid w:val="007F3818"/>
    <w:rsid w:val="007F3933"/>
    <w:rsid w:val="007F4659"/>
    <w:rsid w:val="007F7B2C"/>
    <w:rsid w:val="007F7C07"/>
    <w:rsid w:val="008002A1"/>
    <w:rsid w:val="0080080C"/>
    <w:rsid w:val="0080117F"/>
    <w:rsid w:val="008019AD"/>
    <w:rsid w:val="00801A01"/>
    <w:rsid w:val="0080230C"/>
    <w:rsid w:val="0080398A"/>
    <w:rsid w:val="00804117"/>
    <w:rsid w:val="00804956"/>
    <w:rsid w:val="00804DBC"/>
    <w:rsid w:val="00812144"/>
    <w:rsid w:val="00812385"/>
    <w:rsid w:val="00813EA0"/>
    <w:rsid w:val="00822DE3"/>
    <w:rsid w:val="00823338"/>
    <w:rsid w:val="0082518B"/>
    <w:rsid w:val="00827618"/>
    <w:rsid w:val="00830D60"/>
    <w:rsid w:val="008310D3"/>
    <w:rsid w:val="00831EE1"/>
    <w:rsid w:val="00833B00"/>
    <w:rsid w:val="0083470B"/>
    <w:rsid w:val="00834DA1"/>
    <w:rsid w:val="008372A8"/>
    <w:rsid w:val="0084004D"/>
    <w:rsid w:val="008405D2"/>
    <w:rsid w:val="00840B7B"/>
    <w:rsid w:val="00842EDF"/>
    <w:rsid w:val="00843611"/>
    <w:rsid w:val="00843B1C"/>
    <w:rsid w:val="00852D7C"/>
    <w:rsid w:val="00853922"/>
    <w:rsid w:val="008549D2"/>
    <w:rsid w:val="00855C79"/>
    <w:rsid w:val="00857FF7"/>
    <w:rsid w:val="00863B7E"/>
    <w:rsid w:val="00864625"/>
    <w:rsid w:val="00864AE4"/>
    <w:rsid w:val="00866D9E"/>
    <w:rsid w:val="00866F15"/>
    <w:rsid w:val="00867707"/>
    <w:rsid w:val="008716EF"/>
    <w:rsid w:val="008760BC"/>
    <w:rsid w:val="00877358"/>
    <w:rsid w:val="008773D9"/>
    <w:rsid w:val="0088035C"/>
    <w:rsid w:val="008839A9"/>
    <w:rsid w:val="00884027"/>
    <w:rsid w:val="0088469A"/>
    <w:rsid w:val="00892331"/>
    <w:rsid w:val="00893600"/>
    <w:rsid w:val="00894708"/>
    <w:rsid w:val="008976D9"/>
    <w:rsid w:val="00897823"/>
    <w:rsid w:val="008A0F33"/>
    <w:rsid w:val="008A3891"/>
    <w:rsid w:val="008A419D"/>
    <w:rsid w:val="008A671F"/>
    <w:rsid w:val="008B047F"/>
    <w:rsid w:val="008B1D8F"/>
    <w:rsid w:val="008B2C6D"/>
    <w:rsid w:val="008B4051"/>
    <w:rsid w:val="008B4F7C"/>
    <w:rsid w:val="008B5214"/>
    <w:rsid w:val="008C00AA"/>
    <w:rsid w:val="008C06B4"/>
    <w:rsid w:val="008C197B"/>
    <w:rsid w:val="008C2CC7"/>
    <w:rsid w:val="008C4189"/>
    <w:rsid w:val="008C56B1"/>
    <w:rsid w:val="008D1A2E"/>
    <w:rsid w:val="008D6CAC"/>
    <w:rsid w:val="008D70A3"/>
    <w:rsid w:val="008D7250"/>
    <w:rsid w:val="008E05E7"/>
    <w:rsid w:val="008E1A76"/>
    <w:rsid w:val="008E27FC"/>
    <w:rsid w:val="008E44A1"/>
    <w:rsid w:val="008F0BC6"/>
    <w:rsid w:val="008F2560"/>
    <w:rsid w:val="008F297E"/>
    <w:rsid w:val="008F3EAA"/>
    <w:rsid w:val="008F45CD"/>
    <w:rsid w:val="008F57DC"/>
    <w:rsid w:val="008F65B9"/>
    <w:rsid w:val="009005BB"/>
    <w:rsid w:val="0090194F"/>
    <w:rsid w:val="009045C4"/>
    <w:rsid w:val="0090564D"/>
    <w:rsid w:val="009112FC"/>
    <w:rsid w:val="009117DD"/>
    <w:rsid w:val="00911C1F"/>
    <w:rsid w:val="00911C23"/>
    <w:rsid w:val="00912149"/>
    <w:rsid w:val="00912C1C"/>
    <w:rsid w:val="00914B5F"/>
    <w:rsid w:val="00916EC8"/>
    <w:rsid w:val="00917841"/>
    <w:rsid w:val="00922E9F"/>
    <w:rsid w:val="00923AC9"/>
    <w:rsid w:val="00924116"/>
    <w:rsid w:val="009241C7"/>
    <w:rsid w:val="0092472C"/>
    <w:rsid w:val="009247A0"/>
    <w:rsid w:val="009252BA"/>
    <w:rsid w:val="00927CA5"/>
    <w:rsid w:val="00930D26"/>
    <w:rsid w:val="00930E49"/>
    <w:rsid w:val="00931C8D"/>
    <w:rsid w:val="00931F3F"/>
    <w:rsid w:val="00934374"/>
    <w:rsid w:val="00935117"/>
    <w:rsid w:val="0093559D"/>
    <w:rsid w:val="00937034"/>
    <w:rsid w:val="00937786"/>
    <w:rsid w:val="00937DA5"/>
    <w:rsid w:val="00940610"/>
    <w:rsid w:val="00941E7C"/>
    <w:rsid w:val="00945DE4"/>
    <w:rsid w:val="009461E9"/>
    <w:rsid w:val="00951232"/>
    <w:rsid w:val="009525E7"/>
    <w:rsid w:val="00952E7F"/>
    <w:rsid w:val="00953170"/>
    <w:rsid w:val="0095456F"/>
    <w:rsid w:val="00954EF5"/>
    <w:rsid w:val="00955BF4"/>
    <w:rsid w:val="00956AEF"/>
    <w:rsid w:val="0096195C"/>
    <w:rsid w:val="00961E42"/>
    <w:rsid w:val="009623D2"/>
    <w:rsid w:val="00962663"/>
    <w:rsid w:val="009645D1"/>
    <w:rsid w:val="009645D8"/>
    <w:rsid w:val="00965C98"/>
    <w:rsid w:val="0096751E"/>
    <w:rsid w:val="00967BD6"/>
    <w:rsid w:val="00967E72"/>
    <w:rsid w:val="009717CB"/>
    <w:rsid w:val="00973D83"/>
    <w:rsid w:val="00976482"/>
    <w:rsid w:val="009766E9"/>
    <w:rsid w:val="00977C38"/>
    <w:rsid w:val="00980C44"/>
    <w:rsid w:val="00980E87"/>
    <w:rsid w:val="009813C6"/>
    <w:rsid w:val="00986394"/>
    <w:rsid w:val="0099059B"/>
    <w:rsid w:val="00990BBD"/>
    <w:rsid w:val="00995D6D"/>
    <w:rsid w:val="00996449"/>
    <w:rsid w:val="009966A3"/>
    <w:rsid w:val="009A09A8"/>
    <w:rsid w:val="009A10BA"/>
    <w:rsid w:val="009A1EB1"/>
    <w:rsid w:val="009A25E0"/>
    <w:rsid w:val="009A2668"/>
    <w:rsid w:val="009A3E82"/>
    <w:rsid w:val="009B0908"/>
    <w:rsid w:val="009B0A45"/>
    <w:rsid w:val="009B1241"/>
    <w:rsid w:val="009B2ABD"/>
    <w:rsid w:val="009C2364"/>
    <w:rsid w:val="009C325F"/>
    <w:rsid w:val="009C360D"/>
    <w:rsid w:val="009C47A1"/>
    <w:rsid w:val="009C7E9A"/>
    <w:rsid w:val="009D1102"/>
    <w:rsid w:val="009D36CF"/>
    <w:rsid w:val="009D6350"/>
    <w:rsid w:val="009D690D"/>
    <w:rsid w:val="009D6B4C"/>
    <w:rsid w:val="009E059F"/>
    <w:rsid w:val="009E09EE"/>
    <w:rsid w:val="009E1B4D"/>
    <w:rsid w:val="009E1D7B"/>
    <w:rsid w:val="009E1DDF"/>
    <w:rsid w:val="009E2DF1"/>
    <w:rsid w:val="009E3996"/>
    <w:rsid w:val="009E3D75"/>
    <w:rsid w:val="009E42DA"/>
    <w:rsid w:val="009E4988"/>
    <w:rsid w:val="009E56D6"/>
    <w:rsid w:val="009E584F"/>
    <w:rsid w:val="009E5AA0"/>
    <w:rsid w:val="009E5E73"/>
    <w:rsid w:val="009F0998"/>
    <w:rsid w:val="009F2C57"/>
    <w:rsid w:val="009F3EEE"/>
    <w:rsid w:val="009F5765"/>
    <w:rsid w:val="009F5D24"/>
    <w:rsid w:val="009F6B81"/>
    <w:rsid w:val="009F6C93"/>
    <w:rsid w:val="009F75F5"/>
    <w:rsid w:val="00A01341"/>
    <w:rsid w:val="00A041E7"/>
    <w:rsid w:val="00A058E3"/>
    <w:rsid w:val="00A05CB5"/>
    <w:rsid w:val="00A10FE6"/>
    <w:rsid w:val="00A11B84"/>
    <w:rsid w:val="00A12B93"/>
    <w:rsid w:val="00A13932"/>
    <w:rsid w:val="00A15BEC"/>
    <w:rsid w:val="00A214C8"/>
    <w:rsid w:val="00A2392E"/>
    <w:rsid w:val="00A2398F"/>
    <w:rsid w:val="00A23FF1"/>
    <w:rsid w:val="00A24B19"/>
    <w:rsid w:val="00A24BCA"/>
    <w:rsid w:val="00A25107"/>
    <w:rsid w:val="00A2537A"/>
    <w:rsid w:val="00A30332"/>
    <w:rsid w:val="00A30952"/>
    <w:rsid w:val="00A335B4"/>
    <w:rsid w:val="00A3541A"/>
    <w:rsid w:val="00A358DF"/>
    <w:rsid w:val="00A359EE"/>
    <w:rsid w:val="00A35A91"/>
    <w:rsid w:val="00A35C02"/>
    <w:rsid w:val="00A36E1E"/>
    <w:rsid w:val="00A371B1"/>
    <w:rsid w:val="00A40118"/>
    <w:rsid w:val="00A411EA"/>
    <w:rsid w:val="00A424B7"/>
    <w:rsid w:val="00A427D8"/>
    <w:rsid w:val="00A439F6"/>
    <w:rsid w:val="00A46767"/>
    <w:rsid w:val="00A50D0E"/>
    <w:rsid w:val="00A527F9"/>
    <w:rsid w:val="00A5560D"/>
    <w:rsid w:val="00A55AA0"/>
    <w:rsid w:val="00A57663"/>
    <w:rsid w:val="00A60154"/>
    <w:rsid w:val="00A60757"/>
    <w:rsid w:val="00A60ACA"/>
    <w:rsid w:val="00A619ED"/>
    <w:rsid w:val="00A63762"/>
    <w:rsid w:val="00A63906"/>
    <w:rsid w:val="00A63A8F"/>
    <w:rsid w:val="00A6536C"/>
    <w:rsid w:val="00A67013"/>
    <w:rsid w:val="00A70079"/>
    <w:rsid w:val="00A7039D"/>
    <w:rsid w:val="00A70D92"/>
    <w:rsid w:val="00A726C0"/>
    <w:rsid w:val="00A73AD4"/>
    <w:rsid w:val="00A7496C"/>
    <w:rsid w:val="00A74FE2"/>
    <w:rsid w:val="00A772D1"/>
    <w:rsid w:val="00A779AE"/>
    <w:rsid w:val="00A814CB"/>
    <w:rsid w:val="00A81D5F"/>
    <w:rsid w:val="00A81DA3"/>
    <w:rsid w:val="00A8256B"/>
    <w:rsid w:val="00A8385D"/>
    <w:rsid w:val="00A86166"/>
    <w:rsid w:val="00A90B0A"/>
    <w:rsid w:val="00A90FEA"/>
    <w:rsid w:val="00A918A5"/>
    <w:rsid w:val="00A92184"/>
    <w:rsid w:val="00A92B61"/>
    <w:rsid w:val="00A93C98"/>
    <w:rsid w:val="00A94AF2"/>
    <w:rsid w:val="00A96203"/>
    <w:rsid w:val="00A969DE"/>
    <w:rsid w:val="00AA0614"/>
    <w:rsid w:val="00AA1331"/>
    <w:rsid w:val="00AA2BEA"/>
    <w:rsid w:val="00AA507E"/>
    <w:rsid w:val="00AA670D"/>
    <w:rsid w:val="00AA6DCB"/>
    <w:rsid w:val="00AB00C1"/>
    <w:rsid w:val="00AB09B4"/>
    <w:rsid w:val="00AB1455"/>
    <w:rsid w:val="00AB14F1"/>
    <w:rsid w:val="00AB25E1"/>
    <w:rsid w:val="00AB2FB3"/>
    <w:rsid w:val="00AB4BDE"/>
    <w:rsid w:val="00AB63B2"/>
    <w:rsid w:val="00AB7554"/>
    <w:rsid w:val="00AB7AA5"/>
    <w:rsid w:val="00AB7F02"/>
    <w:rsid w:val="00AC047B"/>
    <w:rsid w:val="00AC0534"/>
    <w:rsid w:val="00AC0F6A"/>
    <w:rsid w:val="00AC1EC0"/>
    <w:rsid w:val="00AC3791"/>
    <w:rsid w:val="00AC49D6"/>
    <w:rsid w:val="00AC761F"/>
    <w:rsid w:val="00AD0F2F"/>
    <w:rsid w:val="00AD24DF"/>
    <w:rsid w:val="00AD3EBB"/>
    <w:rsid w:val="00AD6763"/>
    <w:rsid w:val="00AD6938"/>
    <w:rsid w:val="00AD71B4"/>
    <w:rsid w:val="00AD7F98"/>
    <w:rsid w:val="00AE0F26"/>
    <w:rsid w:val="00AE265E"/>
    <w:rsid w:val="00AE2ECF"/>
    <w:rsid w:val="00AE3178"/>
    <w:rsid w:val="00AE3D6F"/>
    <w:rsid w:val="00AE3D9A"/>
    <w:rsid w:val="00AE4F76"/>
    <w:rsid w:val="00AE56F9"/>
    <w:rsid w:val="00AE6621"/>
    <w:rsid w:val="00AE70B0"/>
    <w:rsid w:val="00AE75CF"/>
    <w:rsid w:val="00AF0A2C"/>
    <w:rsid w:val="00AF0A77"/>
    <w:rsid w:val="00AF196E"/>
    <w:rsid w:val="00AF1B6C"/>
    <w:rsid w:val="00AF31DE"/>
    <w:rsid w:val="00AF39AA"/>
    <w:rsid w:val="00AF4800"/>
    <w:rsid w:val="00AF4F16"/>
    <w:rsid w:val="00B00CEE"/>
    <w:rsid w:val="00B013EF"/>
    <w:rsid w:val="00B02272"/>
    <w:rsid w:val="00B0288F"/>
    <w:rsid w:val="00B05AD4"/>
    <w:rsid w:val="00B05AF7"/>
    <w:rsid w:val="00B10AD1"/>
    <w:rsid w:val="00B10D37"/>
    <w:rsid w:val="00B10FFD"/>
    <w:rsid w:val="00B11301"/>
    <w:rsid w:val="00B11A36"/>
    <w:rsid w:val="00B13B42"/>
    <w:rsid w:val="00B16149"/>
    <w:rsid w:val="00B1680D"/>
    <w:rsid w:val="00B16FA0"/>
    <w:rsid w:val="00B20DEC"/>
    <w:rsid w:val="00B23E22"/>
    <w:rsid w:val="00B25548"/>
    <w:rsid w:val="00B26843"/>
    <w:rsid w:val="00B2743B"/>
    <w:rsid w:val="00B2799E"/>
    <w:rsid w:val="00B27A90"/>
    <w:rsid w:val="00B31D57"/>
    <w:rsid w:val="00B33CA2"/>
    <w:rsid w:val="00B35335"/>
    <w:rsid w:val="00B35B66"/>
    <w:rsid w:val="00B3649A"/>
    <w:rsid w:val="00B36CC9"/>
    <w:rsid w:val="00B412F6"/>
    <w:rsid w:val="00B430C2"/>
    <w:rsid w:val="00B441B9"/>
    <w:rsid w:val="00B45FC3"/>
    <w:rsid w:val="00B46428"/>
    <w:rsid w:val="00B46B8A"/>
    <w:rsid w:val="00B50C26"/>
    <w:rsid w:val="00B50DDB"/>
    <w:rsid w:val="00B50E71"/>
    <w:rsid w:val="00B51271"/>
    <w:rsid w:val="00B52155"/>
    <w:rsid w:val="00B52BBE"/>
    <w:rsid w:val="00B566B0"/>
    <w:rsid w:val="00B57299"/>
    <w:rsid w:val="00B57E89"/>
    <w:rsid w:val="00B60936"/>
    <w:rsid w:val="00B61B40"/>
    <w:rsid w:val="00B63294"/>
    <w:rsid w:val="00B63EDA"/>
    <w:rsid w:val="00B706FD"/>
    <w:rsid w:val="00B70D42"/>
    <w:rsid w:val="00B715AD"/>
    <w:rsid w:val="00B716C9"/>
    <w:rsid w:val="00B7649F"/>
    <w:rsid w:val="00B77886"/>
    <w:rsid w:val="00B77C28"/>
    <w:rsid w:val="00B80EA9"/>
    <w:rsid w:val="00B81847"/>
    <w:rsid w:val="00B823D2"/>
    <w:rsid w:val="00B84974"/>
    <w:rsid w:val="00B85D16"/>
    <w:rsid w:val="00B87929"/>
    <w:rsid w:val="00B90221"/>
    <w:rsid w:val="00B90259"/>
    <w:rsid w:val="00B92EB0"/>
    <w:rsid w:val="00B9310F"/>
    <w:rsid w:val="00B93252"/>
    <w:rsid w:val="00B9371D"/>
    <w:rsid w:val="00B9392D"/>
    <w:rsid w:val="00B93B05"/>
    <w:rsid w:val="00B93E49"/>
    <w:rsid w:val="00B94D58"/>
    <w:rsid w:val="00B9509F"/>
    <w:rsid w:val="00B97A6C"/>
    <w:rsid w:val="00BA0257"/>
    <w:rsid w:val="00BA0F49"/>
    <w:rsid w:val="00BA1A89"/>
    <w:rsid w:val="00BA1DCB"/>
    <w:rsid w:val="00BA371B"/>
    <w:rsid w:val="00BA5FBC"/>
    <w:rsid w:val="00BA67EF"/>
    <w:rsid w:val="00BA6DFF"/>
    <w:rsid w:val="00BB02F6"/>
    <w:rsid w:val="00BB1F41"/>
    <w:rsid w:val="00BB1F7B"/>
    <w:rsid w:val="00BB3777"/>
    <w:rsid w:val="00BB3C03"/>
    <w:rsid w:val="00BB4CB8"/>
    <w:rsid w:val="00BB57B6"/>
    <w:rsid w:val="00BB610F"/>
    <w:rsid w:val="00BC1413"/>
    <w:rsid w:val="00BC1636"/>
    <w:rsid w:val="00BC22CF"/>
    <w:rsid w:val="00BC24E5"/>
    <w:rsid w:val="00BC37B4"/>
    <w:rsid w:val="00BC6ABE"/>
    <w:rsid w:val="00BD0538"/>
    <w:rsid w:val="00BD15E1"/>
    <w:rsid w:val="00BD1A64"/>
    <w:rsid w:val="00BD1EA4"/>
    <w:rsid w:val="00BD1FD6"/>
    <w:rsid w:val="00BD2676"/>
    <w:rsid w:val="00BD2932"/>
    <w:rsid w:val="00BD2B1A"/>
    <w:rsid w:val="00BD2D14"/>
    <w:rsid w:val="00BD307E"/>
    <w:rsid w:val="00BD390A"/>
    <w:rsid w:val="00BD3A5E"/>
    <w:rsid w:val="00BD3EFD"/>
    <w:rsid w:val="00BD462E"/>
    <w:rsid w:val="00BD4756"/>
    <w:rsid w:val="00BD4ABA"/>
    <w:rsid w:val="00BD5AD6"/>
    <w:rsid w:val="00BD6F10"/>
    <w:rsid w:val="00BD7715"/>
    <w:rsid w:val="00BD7AB0"/>
    <w:rsid w:val="00BE01CB"/>
    <w:rsid w:val="00BE0569"/>
    <w:rsid w:val="00BE1C42"/>
    <w:rsid w:val="00BE42BE"/>
    <w:rsid w:val="00BE5150"/>
    <w:rsid w:val="00BE6AA0"/>
    <w:rsid w:val="00BE6AFB"/>
    <w:rsid w:val="00BE6FDF"/>
    <w:rsid w:val="00BE73AF"/>
    <w:rsid w:val="00BF036C"/>
    <w:rsid w:val="00BF07B4"/>
    <w:rsid w:val="00BF1B97"/>
    <w:rsid w:val="00BF1FF0"/>
    <w:rsid w:val="00BF21A7"/>
    <w:rsid w:val="00BF2453"/>
    <w:rsid w:val="00BF4048"/>
    <w:rsid w:val="00BF4EF7"/>
    <w:rsid w:val="00BF57C1"/>
    <w:rsid w:val="00BF58E3"/>
    <w:rsid w:val="00BF58EF"/>
    <w:rsid w:val="00BF7001"/>
    <w:rsid w:val="00C0022E"/>
    <w:rsid w:val="00C018D0"/>
    <w:rsid w:val="00C030E9"/>
    <w:rsid w:val="00C040A8"/>
    <w:rsid w:val="00C041D1"/>
    <w:rsid w:val="00C05618"/>
    <w:rsid w:val="00C05C4B"/>
    <w:rsid w:val="00C0765F"/>
    <w:rsid w:val="00C076F6"/>
    <w:rsid w:val="00C103B4"/>
    <w:rsid w:val="00C10F00"/>
    <w:rsid w:val="00C11AFC"/>
    <w:rsid w:val="00C11C6C"/>
    <w:rsid w:val="00C12390"/>
    <w:rsid w:val="00C128DE"/>
    <w:rsid w:val="00C14E27"/>
    <w:rsid w:val="00C167F2"/>
    <w:rsid w:val="00C17F65"/>
    <w:rsid w:val="00C20D78"/>
    <w:rsid w:val="00C238EB"/>
    <w:rsid w:val="00C248B6"/>
    <w:rsid w:val="00C25A92"/>
    <w:rsid w:val="00C25F60"/>
    <w:rsid w:val="00C27916"/>
    <w:rsid w:val="00C30023"/>
    <w:rsid w:val="00C30893"/>
    <w:rsid w:val="00C32631"/>
    <w:rsid w:val="00C33B0D"/>
    <w:rsid w:val="00C34318"/>
    <w:rsid w:val="00C3443B"/>
    <w:rsid w:val="00C35198"/>
    <w:rsid w:val="00C36453"/>
    <w:rsid w:val="00C36EB8"/>
    <w:rsid w:val="00C422AC"/>
    <w:rsid w:val="00C455C3"/>
    <w:rsid w:val="00C45B7E"/>
    <w:rsid w:val="00C5120A"/>
    <w:rsid w:val="00C51987"/>
    <w:rsid w:val="00C5282D"/>
    <w:rsid w:val="00C52E68"/>
    <w:rsid w:val="00C53081"/>
    <w:rsid w:val="00C55349"/>
    <w:rsid w:val="00C61FEA"/>
    <w:rsid w:val="00C65131"/>
    <w:rsid w:val="00C70A4F"/>
    <w:rsid w:val="00C71CDC"/>
    <w:rsid w:val="00C73963"/>
    <w:rsid w:val="00C75541"/>
    <w:rsid w:val="00C75618"/>
    <w:rsid w:val="00C76332"/>
    <w:rsid w:val="00C76B16"/>
    <w:rsid w:val="00C76EA4"/>
    <w:rsid w:val="00C77592"/>
    <w:rsid w:val="00C80AF6"/>
    <w:rsid w:val="00C834F1"/>
    <w:rsid w:val="00C843B0"/>
    <w:rsid w:val="00C867C2"/>
    <w:rsid w:val="00C9047C"/>
    <w:rsid w:val="00C90A11"/>
    <w:rsid w:val="00C90F27"/>
    <w:rsid w:val="00C91BBC"/>
    <w:rsid w:val="00C921CB"/>
    <w:rsid w:val="00C92950"/>
    <w:rsid w:val="00C93D6F"/>
    <w:rsid w:val="00C94EBF"/>
    <w:rsid w:val="00C9538F"/>
    <w:rsid w:val="00C9634D"/>
    <w:rsid w:val="00C97871"/>
    <w:rsid w:val="00CA2753"/>
    <w:rsid w:val="00CA330B"/>
    <w:rsid w:val="00CA34BB"/>
    <w:rsid w:val="00CA35F8"/>
    <w:rsid w:val="00CA64F5"/>
    <w:rsid w:val="00CA6CB0"/>
    <w:rsid w:val="00CB1F8A"/>
    <w:rsid w:val="00CB273C"/>
    <w:rsid w:val="00CB2B36"/>
    <w:rsid w:val="00CB2DAA"/>
    <w:rsid w:val="00CB2FC9"/>
    <w:rsid w:val="00CB303E"/>
    <w:rsid w:val="00CB3209"/>
    <w:rsid w:val="00CB33A2"/>
    <w:rsid w:val="00CB41A1"/>
    <w:rsid w:val="00CC0712"/>
    <w:rsid w:val="00CC17CF"/>
    <w:rsid w:val="00CC237F"/>
    <w:rsid w:val="00CC2AAE"/>
    <w:rsid w:val="00CC3092"/>
    <w:rsid w:val="00CC5E5D"/>
    <w:rsid w:val="00CD001D"/>
    <w:rsid w:val="00CD11EA"/>
    <w:rsid w:val="00CD2E73"/>
    <w:rsid w:val="00CD337E"/>
    <w:rsid w:val="00CD367C"/>
    <w:rsid w:val="00CD4191"/>
    <w:rsid w:val="00CD5E58"/>
    <w:rsid w:val="00CE196C"/>
    <w:rsid w:val="00CE3A8B"/>
    <w:rsid w:val="00CE3F17"/>
    <w:rsid w:val="00CE5118"/>
    <w:rsid w:val="00CE5B5D"/>
    <w:rsid w:val="00CE79B9"/>
    <w:rsid w:val="00CF1973"/>
    <w:rsid w:val="00CF27DC"/>
    <w:rsid w:val="00CF40D0"/>
    <w:rsid w:val="00CF4886"/>
    <w:rsid w:val="00CF5C43"/>
    <w:rsid w:val="00CF6CED"/>
    <w:rsid w:val="00D00353"/>
    <w:rsid w:val="00D0051A"/>
    <w:rsid w:val="00D0054F"/>
    <w:rsid w:val="00D0096E"/>
    <w:rsid w:val="00D02D82"/>
    <w:rsid w:val="00D07AE0"/>
    <w:rsid w:val="00D10B2F"/>
    <w:rsid w:val="00D10EE1"/>
    <w:rsid w:val="00D11A85"/>
    <w:rsid w:val="00D15C20"/>
    <w:rsid w:val="00D15E42"/>
    <w:rsid w:val="00D2035B"/>
    <w:rsid w:val="00D22145"/>
    <w:rsid w:val="00D22402"/>
    <w:rsid w:val="00D230F2"/>
    <w:rsid w:val="00D27041"/>
    <w:rsid w:val="00D27AE7"/>
    <w:rsid w:val="00D30D45"/>
    <w:rsid w:val="00D30EBB"/>
    <w:rsid w:val="00D31C69"/>
    <w:rsid w:val="00D329D7"/>
    <w:rsid w:val="00D3743B"/>
    <w:rsid w:val="00D37541"/>
    <w:rsid w:val="00D40E59"/>
    <w:rsid w:val="00D425E0"/>
    <w:rsid w:val="00D439D0"/>
    <w:rsid w:val="00D447C1"/>
    <w:rsid w:val="00D45828"/>
    <w:rsid w:val="00D45E86"/>
    <w:rsid w:val="00D46C3E"/>
    <w:rsid w:val="00D46CC1"/>
    <w:rsid w:val="00D470C4"/>
    <w:rsid w:val="00D47E15"/>
    <w:rsid w:val="00D50502"/>
    <w:rsid w:val="00D529F3"/>
    <w:rsid w:val="00D52C81"/>
    <w:rsid w:val="00D559F0"/>
    <w:rsid w:val="00D55A84"/>
    <w:rsid w:val="00D55C5F"/>
    <w:rsid w:val="00D57D39"/>
    <w:rsid w:val="00D607DA"/>
    <w:rsid w:val="00D6259C"/>
    <w:rsid w:val="00D6394F"/>
    <w:rsid w:val="00D70B4F"/>
    <w:rsid w:val="00D712C9"/>
    <w:rsid w:val="00D7216C"/>
    <w:rsid w:val="00D74F6F"/>
    <w:rsid w:val="00D75ECE"/>
    <w:rsid w:val="00D7641F"/>
    <w:rsid w:val="00D7673F"/>
    <w:rsid w:val="00D80527"/>
    <w:rsid w:val="00D811CE"/>
    <w:rsid w:val="00D82266"/>
    <w:rsid w:val="00D82BDB"/>
    <w:rsid w:val="00D83310"/>
    <w:rsid w:val="00D8526E"/>
    <w:rsid w:val="00D853FC"/>
    <w:rsid w:val="00D85468"/>
    <w:rsid w:val="00D9063B"/>
    <w:rsid w:val="00D90726"/>
    <w:rsid w:val="00D9088E"/>
    <w:rsid w:val="00D91561"/>
    <w:rsid w:val="00D91B77"/>
    <w:rsid w:val="00D923F1"/>
    <w:rsid w:val="00D934B6"/>
    <w:rsid w:val="00D937C3"/>
    <w:rsid w:val="00D938E1"/>
    <w:rsid w:val="00D93B2B"/>
    <w:rsid w:val="00D943C4"/>
    <w:rsid w:val="00D949A4"/>
    <w:rsid w:val="00D9577C"/>
    <w:rsid w:val="00D9779C"/>
    <w:rsid w:val="00D97934"/>
    <w:rsid w:val="00DA211B"/>
    <w:rsid w:val="00DA27BF"/>
    <w:rsid w:val="00DA35F1"/>
    <w:rsid w:val="00DA3BB2"/>
    <w:rsid w:val="00DA4773"/>
    <w:rsid w:val="00DA4CBF"/>
    <w:rsid w:val="00DA66F5"/>
    <w:rsid w:val="00DA6ED7"/>
    <w:rsid w:val="00DA700E"/>
    <w:rsid w:val="00DB3170"/>
    <w:rsid w:val="00DB6DD7"/>
    <w:rsid w:val="00DB781E"/>
    <w:rsid w:val="00DB7B39"/>
    <w:rsid w:val="00DC367D"/>
    <w:rsid w:val="00DC409B"/>
    <w:rsid w:val="00DC5EAD"/>
    <w:rsid w:val="00DC6B5F"/>
    <w:rsid w:val="00DC756B"/>
    <w:rsid w:val="00DD17F8"/>
    <w:rsid w:val="00DD1A53"/>
    <w:rsid w:val="00DD216F"/>
    <w:rsid w:val="00DD21E8"/>
    <w:rsid w:val="00DD2735"/>
    <w:rsid w:val="00DD2756"/>
    <w:rsid w:val="00DD60BD"/>
    <w:rsid w:val="00DD63C9"/>
    <w:rsid w:val="00DD6AF2"/>
    <w:rsid w:val="00DE04C6"/>
    <w:rsid w:val="00DE0A23"/>
    <w:rsid w:val="00DE0DE9"/>
    <w:rsid w:val="00DE3165"/>
    <w:rsid w:val="00DE518D"/>
    <w:rsid w:val="00DE57F6"/>
    <w:rsid w:val="00DE6833"/>
    <w:rsid w:val="00DE6D21"/>
    <w:rsid w:val="00DF51EB"/>
    <w:rsid w:val="00DF581C"/>
    <w:rsid w:val="00DF5E9E"/>
    <w:rsid w:val="00E00093"/>
    <w:rsid w:val="00E021C6"/>
    <w:rsid w:val="00E034FA"/>
    <w:rsid w:val="00E03B0B"/>
    <w:rsid w:val="00E03D2A"/>
    <w:rsid w:val="00E03F85"/>
    <w:rsid w:val="00E04EE2"/>
    <w:rsid w:val="00E05507"/>
    <w:rsid w:val="00E07C7F"/>
    <w:rsid w:val="00E103E1"/>
    <w:rsid w:val="00E14E1F"/>
    <w:rsid w:val="00E1519F"/>
    <w:rsid w:val="00E20A25"/>
    <w:rsid w:val="00E20C32"/>
    <w:rsid w:val="00E222CA"/>
    <w:rsid w:val="00E2346D"/>
    <w:rsid w:val="00E2495B"/>
    <w:rsid w:val="00E25151"/>
    <w:rsid w:val="00E2525E"/>
    <w:rsid w:val="00E25343"/>
    <w:rsid w:val="00E2746D"/>
    <w:rsid w:val="00E27B1A"/>
    <w:rsid w:val="00E3181F"/>
    <w:rsid w:val="00E32D39"/>
    <w:rsid w:val="00E335A8"/>
    <w:rsid w:val="00E33DEE"/>
    <w:rsid w:val="00E34629"/>
    <w:rsid w:val="00E362A8"/>
    <w:rsid w:val="00E3631A"/>
    <w:rsid w:val="00E3743A"/>
    <w:rsid w:val="00E37E5E"/>
    <w:rsid w:val="00E40265"/>
    <w:rsid w:val="00E404DC"/>
    <w:rsid w:val="00E40D30"/>
    <w:rsid w:val="00E412D6"/>
    <w:rsid w:val="00E41553"/>
    <w:rsid w:val="00E43433"/>
    <w:rsid w:val="00E434F1"/>
    <w:rsid w:val="00E44764"/>
    <w:rsid w:val="00E47529"/>
    <w:rsid w:val="00E4792A"/>
    <w:rsid w:val="00E50252"/>
    <w:rsid w:val="00E51743"/>
    <w:rsid w:val="00E52077"/>
    <w:rsid w:val="00E529A1"/>
    <w:rsid w:val="00E532C3"/>
    <w:rsid w:val="00E546F4"/>
    <w:rsid w:val="00E549EA"/>
    <w:rsid w:val="00E54BD5"/>
    <w:rsid w:val="00E55BA8"/>
    <w:rsid w:val="00E55F2A"/>
    <w:rsid w:val="00E56A45"/>
    <w:rsid w:val="00E570F3"/>
    <w:rsid w:val="00E5718D"/>
    <w:rsid w:val="00E57303"/>
    <w:rsid w:val="00E57464"/>
    <w:rsid w:val="00E57878"/>
    <w:rsid w:val="00E57F0B"/>
    <w:rsid w:val="00E61424"/>
    <w:rsid w:val="00E61B17"/>
    <w:rsid w:val="00E626BE"/>
    <w:rsid w:val="00E6358B"/>
    <w:rsid w:val="00E63E33"/>
    <w:rsid w:val="00E65D2C"/>
    <w:rsid w:val="00E660AD"/>
    <w:rsid w:val="00E666B5"/>
    <w:rsid w:val="00E67EE1"/>
    <w:rsid w:val="00E71906"/>
    <w:rsid w:val="00E731C0"/>
    <w:rsid w:val="00E77960"/>
    <w:rsid w:val="00E77B39"/>
    <w:rsid w:val="00E8384B"/>
    <w:rsid w:val="00E851D7"/>
    <w:rsid w:val="00E85D70"/>
    <w:rsid w:val="00E86307"/>
    <w:rsid w:val="00E871C4"/>
    <w:rsid w:val="00E87FE8"/>
    <w:rsid w:val="00E9270B"/>
    <w:rsid w:val="00E92AF0"/>
    <w:rsid w:val="00E93678"/>
    <w:rsid w:val="00E95E86"/>
    <w:rsid w:val="00E964BA"/>
    <w:rsid w:val="00E96725"/>
    <w:rsid w:val="00EA127D"/>
    <w:rsid w:val="00EA1640"/>
    <w:rsid w:val="00EA1E1F"/>
    <w:rsid w:val="00EA3149"/>
    <w:rsid w:val="00EA6111"/>
    <w:rsid w:val="00EB6AE0"/>
    <w:rsid w:val="00EC1111"/>
    <w:rsid w:val="00EC201C"/>
    <w:rsid w:val="00EC3045"/>
    <w:rsid w:val="00EC35C1"/>
    <w:rsid w:val="00EC39DF"/>
    <w:rsid w:val="00EC4BD2"/>
    <w:rsid w:val="00EC60CB"/>
    <w:rsid w:val="00EC6A26"/>
    <w:rsid w:val="00EC726D"/>
    <w:rsid w:val="00EC7B92"/>
    <w:rsid w:val="00EC7EA1"/>
    <w:rsid w:val="00ED3BB4"/>
    <w:rsid w:val="00ED6A25"/>
    <w:rsid w:val="00EE0962"/>
    <w:rsid w:val="00EE3935"/>
    <w:rsid w:val="00EE4A74"/>
    <w:rsid w:val="00EE611B"/>
    <w:rsid w:val="00EE6D0E"/>
    <w:rsid w:val="00EE7AD1"/>
    <w:rsid w:val="00EF18A3"/>
    <w:rsid w:val="00EF374A"/>
    <w:rsid w:val="00EF46AC"/>
    <w:rsid w:val="00EF5574"/>
    <w:rsid w:val="00EF6336"/>
    <w:rsid w:val="00EF6823"/>
    <w:rsid w:val="00EF68A9"/>
    <w:rsid w:val="00EF6CCC"/>
    <w:rsid w:val="00EF7922"/>
    <w:rsid w:val="00F008EB"/>
    <w:rsid w:val="00F0101E"/>
    <w:rsid w:val="00F02CA4"/>
    <w:rsid w:val="00F02CDE"/>
    <w:rsid w:val="00F041BF"/>
    <w:rsid w:val="00F044FC"/>
    <w:rsid w:val="00F0561B"/>
    <w:rsid w:val="00F068D5"/>
    <w:rsid w:val="00F102EA"/>
    <w:rsid w:val="00F10665"/>
    <w:rsid w:val="00F10DF1"/>
    <w:rsid w:val="00F11DAD"/>
    <w:rsid w:val="00F12CCD"/>
    <w:rsid w:val="00F15139"/>
    <w:rsid w:val="00F16418"/>
    <w:rsid w:val="00F176FE"/>
    <w:rsid w:val="00F17874"/>
    <w:rsid w:val="00F20353"/>
    <w:rsid w:val="00F23824"/>
    <w:rsid w:val="00F26A8F"/>
    <w:rsid w:val="00F27BCD"/>
    <w:rsid w:val="00F27D61"/>
    <w:rsid w:val="00F3048C"/>
    <w:rsid w:val="00F30C95"/>
    <w:rsid w:val="00F31ACB"/>
    <w:rsid w:val="00F31F8A"/>
    <w:rsid w:val="00F3459E"/>
    <w:rsid w:val="00F3762C"/>
    <w:rsid w:val="00F40D21"/>
    <w:rsid w:val="00F423D7"/>
    <w:rsid w:val="00F42CB1"/>
    <w:rsid w:val="00F43C10"/>
    <w:rsid w:val="00F44CA9"/>
    <w:rsid w:val="00F467B9"/>
    <w:rsid w:val="00F4688D"/>
    <w:rsid w:val="00F469BD"/>
    <w:rsid w:val="00F469FD"/>
    <w:rsid w:val="00F47256"/>
    <w:rsid w:val="00F47566"/>
    <w:rsid w:val="00F500E4"/>
    <w:rsid w:val="00F53239"/>
    <w:rsid w:val="00F5644F"/>
    <w:rsid w:val="00F625E4"/>
    <w:rsid w:val="00F63A7F"/>
    <w:rsid w:val="00F66A74"/>
    <w:rsid w:val="00F67597"/>
    <w:rsid w:val="00F70117"/>
    <w:rsid w:val="00F70D84"/>
    <w:rsid w:val="00F7116E"/>
    <w:rsid w:val="00F72228"/>
    <w:rsid w:val="00F7279D"/>
    <w:rsid w:val="00F7315D"/>
    <w:rsid w:val="00F73A89"/>
    <w:rsid w:val="00F73BD2"/>
    <w:rsid w:val="00F760FD"/>
    <w:rsid w:val="00F767DD"/>
    <w:rsid w:val="00F77FE7"/>
    <w:rsid w:val="00F80996"/>
    <w:rsid w:val="00F8271D"/>
    <w:rsid w:val="00F834D0"/>
    <w:rsid w:val="00F84B60"/>
    <w:rsid w:val="00F84D0C"/>
    <w:rsid w:val="00F854E9"/>
    <w:rsid w:val="00F85A0E"/>
    <w:rsid w:val="00F921B5"/>
    <w:rsid w:val="00F9230B"/>
    <w:rsid w:val="00F93159"/>
    <w:rsid w:val="00F93C4E"/>
    <w:rsid w:val="00F94F47"/>
    <w:rsid w:val="00F97F8B"/>
    <w:rsid w:val="00FA186C"/>
    <w:rsid w:val="00FA2C83"/>
    <w:rsid w:val="00FA3379"/>
    <w:rsid w:val="00FA4DF6"/>
    <w:rsid w:val="00FA5B2E"/>
    <w:rsid w:val="00FA62E1"/>
    <w:rsid w:val="00FA66DB"/>
    <w:rsid w:val="00FA6723"/>
    <w:rsid w:val="00FA7096"/>
    <w:rsid w:val="00FA7379"/>
    <w:rsid w:val="00FA78E8"/>
    <w:rsid w:val="00FB128A"/>
    <w:rsid w:val="00FB1515"/>
    <w:rsid w:val="00FB16B7"/>
    <w:rsid w:val="00FB2986"/>
    <w:rsid w:val="00FB6926"/>
    <w:rsid w:val="00FB7085"/>
    <w:rsid w:val="00FB70AB"/>
    <w:rsid w:val="00FC0233"/>
    <w:rsid w:val="00FC33A7"/>
    <w:rsid w:val="00FC3BF7"/>
    <w:rsid w:val="00FC4189"/>
    <w:rsid w:val="00FC41ED"/>
    <w:rsid w:val="00FC4F8B"/>
    <w:rsid w:val="00FC6B02"/>
    <w:rsid w:val="00FD10E6"/>
    <w:rsid w:val="00FD3136"/>
    <w:rsid w:val="00FD5F1B"/>
    <w:rsid w:val="00FD6214"/>
    <w:rsid w:val="00FD6ECF"/>
    <w:rsid w:val="00FE040A"/>
    <w:rsid w:val="00FE23BE"/>
    <w:rsid w:val="00FE2615"/>
    <w:rsid w:val="00FE56A5"/>
    <w:rsid w:val="00FE72FE"/>
    <w:rsid w:val="00FE796E"/>
    <w:rsid w:val="00FF3728"/>
    <w:rsid w:val="00FF42F8"/>
    <w:rsid w:val="00FF57B5"/>
    <w:rsid w:val="00FF67B9"/>
    <w:rsid w:val="00FF6FAF"/>
    <w:rsid w:val="00FF7C8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A19C7"/>
  <w15:docId w15:val="{933E5C67-3399-2C4B-B32B-862AB112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2272"/>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paragraph" w:styleId="berschrift2">
    <w:name w:val="heading 2"/>
    <w:basedOn w:val="Standard"/>
    <w:next w:val="Standard"/>
    <w:link w:val="berschrift2Zchn"/>
    <w:uiPriority w:val="9"/>
    <w:semiHidden/>
    <w:unhideWhenUsed/>
    <w:qFormat/>
    <w:rsid w:val="001B09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57D3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styleId="Tabellenraster">
    <w:name w:val="Table Grid"/>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unhideWhenUsed/>
    <w:rsid w:val="0059150F"/>
    <w:rPr>
      <w:rFonts w:ascii="Cambria" w:eastAsia="MS Mincho" w:hAnsi="Cambria"/>
      <w:sz w:val="20"/>
      <w:szCs w:val="20"/>
    </w:rPr>
  </w:style>
  <w:style w:type="character" w:customStyle="1" w:styleId="KommentartextZchn">
    <w:name w:val="Kommentartext Zchn"/>
    <w:link w:val="Kommentartext"/>
    <w:uiPriority w:val="99"/>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styleId="BesuchterLink">
    <w:name w:val="FollowedHyperlink"/>
    <w:uiPriority w:val="99"/>
    <w:semiHidden/>
    <w:unhideWhenUsed/>
    <w:rsid w:val="004A2EAA"/>
    <w:rPr>
      <w:color w:val="800080"/>
      <w:u w:val="single"/>
    </w:rPr>
  </w:style>
  <w:style w:type="paragraph" w:customStyle="1" w:styleId="FarbigeSchattierung-Akzent31">
    <w:name w:val="Farbige Schattierung - Akzent 31"/>
    <w:basedOn w:val="Standard"/>
    <w:uiPriority w:val="34"/>
    <w:qFormat/>
    <w:rsid w:val="00127EBD"/>
    <w:pPr>
      <w:ind w:left="720"/>
      <w:contextualSpacing/>
    </w:pPr>
    <w:rPr>
      <w:szCs w:val="20"/>
    </w:rPr>
  </w:style>
  <w:style w:type="paragraph" w:styleId="Dokumentstruktur">
    <w:name w:val="Document Map"/>
    <w:basedOn w:val="Standard"/>
    <w:link w:val="DokumentstrukturZchn"/>
    <w:uiPriority w:val="99"/>
    <w:semiHidden/>
    <w:unhideWhenUsed/>
    <w:rsid w:val="00642F80"/>
    <w:rPr>
      <w:rFonts w:ascii="Lucida Grande" w:hAnsi="Lucida Grande" w:cs="Lucida Grande"/>
    </w:rPr>
  </w:style>
  <w:style w:type="character" w:customStyle="1" w:styleId="DokumentstrukturZchn">
    <w:name w:val="Dokumentstruktur Zchn"/>
    <w:link w:val="Dokumentstruktur"/>
    <w:uiPriority w:val="99"/>
    <w:semiHidden/>
    <w:rsid w:val="00642F80"/>
    <w:rPr>
      <w:rFonts w:ascii="Lucida Grande" w:hAnsi="Lucida Grande" w:cs="Lucida Grande"/>
      <w:sz w:val="24"/>
      <w:szCs w:val="24"/>
      <w:lang w:eastAsia="en-US"/>
    </w:rPr>
  </w:style>
  <w:style w:type="paragraph" w:styleId="KeinLeerraum">
    <w:name w:val="No Spacing"/>
    <w:uiPriority w:val="1"/>
    <w:qFormat/>
    <w:rsid w:val="00C70A4F"/>
    <w:rPr>
      <w:sz w:val="22"/>
      <w:szCs w:val="22"/>
      <w:lang w:eastAsia="en-US"/>
    </w:rPr>
  </w:style>
  <w:style w:type="paragraph" w:styleId="Listenabsatz">
    <w:name w:val="List Paragraph"/>
    <w:basedOn w:val="Standard"/>
    <w:uiPriority w:val="34"/>
    <w:qFormat/>
    <w:rsid w:val="00213C54"/>
    <w:pPr>
      <w:ind w:left="720"/>
      <w:contextualSpacing/>
    </w:pPr>
  </w:style>
  <w:style w:type="paragraph" w:styleId="StandardWeb">
    <w:name w:val="Normal (Web)"/>
    <w:basedOn w:val="Standard"/>
    <w:uiPriority w:val="99"/>
    <w:semiHidden/>
    <w:unhideWhenUsed/>
    <w:rsid w:val="00AC1EC0"/>
    <w:pPr>
      <w:spacing w:before="100" w:beforeAutospacing="1" w:after="100" w:afterAutospacing="1"/>
    </w:pPr>
    <w:rPr>
      <w:rFonts w:ascii="Times" w:hAnsi="Times"/>
      <w:sz w:val="20"/>
      <w:szCs w:val="20"/>
    </w:rPr>
  </w:style>
  <w:style w:type="character" w:customStyle="1" w:styleId="apple-converted-space">
    <w:name w:val="apple-converted-space"/>
    <w:basedOn w:val="Absatz-Standardschriftart"/>
    <w:rsid w:val="00AC1EC0"/>
  </w:style>
  <w:style w:type="character" w:customStyle="1" w:styleId="NichtaufgelsteErwhnung1">
    <w:name w:val="Nicht aufgelöste Erwähnung1"/>
    <w:basedOn w:val="Absatz-Standardschriftart"/>
    <w:uiPriority w:val="99"/>
    <w:semiHidden/>
    <w:unhideWhenUsed/>
    <w:rsid w:val="009A2668"/>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A798F"/>
    <w:rPr>
      <w:color w:val="605E5C"/>
      <w:shd w:val="clear" w:color="auto" w:fill="E1DFDD"/>
    </w:rPr>
  </w:style>
  <w:style w:type="character" w:styleId="NichtaufgelsteErwhnung">
    <w:name w:val="Unresolved Mention"/>
    <w:basedOn w:val="Absatz-Standardschriftart"/>
    <w:uiPriority w:val="99"/>
    <w:semiHidden/>
    <w:unhideWhenUsed/>
    <w:rsid w:val="00143A93"/>
    <w:rPr>
      <w:color w:val="605E5C"/>
      <w:shd w:val="clear" w:color="auto" w:fill="E1DFDD"/>
    </w:rPr>
  </w:style>
  <w:style w:type="character" w:customStyle="1" w:styleId="berschrift3Zchn">
    <w:name w:val="Überschrift 3 Zchn"/>
    <w:basedOn w:val="Absatz-Standardschriftart"/>
    <w:link w:val="berschrift3"/>
    <w:uiPriority w:val="9"/>
    <w:semiHidden/>
    <w:rsid w:val="00D57D39"/>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semiHidden/>
    <w:rsid w:val="001B095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736">
      <w:bodyDiv w:val="1"/>
      <w:marLeft w:val="0"/>
      <w:marRight w:val="0"/>
      <w:marTop w:val="0"/>
      <w:marBottom w:val="0"/>
      <w:divBdr>
        <w:top w:val="none" w:sz="0" w:space="0" w:color="auto"/>
        <w:left w:val="none" w:sz="0" w:space="0" w:color="auto"/>
        <w:bottom w:val="none" w:sz="0" w:space="0" w:color="auto"/>
        <w:right w:val="none" w:sz="0" w:space="0" w:color="auto"/>
      </w:divBdr>
    </w:div>
    <w:div w:id="6098856">
      <w:bodyDiv w:val="1"/>
      <w:marLeft w:val="0"/>
      <w:marRight w:val="0"/>
      <w:marTop w:val="0"/>
      <w:marBottom w:val="0"/>
      <w:divBdr>
        <w:top w:val="none" w:sz="0" w:space="0" w:color="auto"/>
        <w:left w:val="none" w:sz="0" w:space="0" w:color="auto"/>
        <w:bottom w:val="none" w:sz="0" w:space="0" w:color="auto"/>
        <w:right w:val="none" w:sz="0" w:space="0" w:color="auto"/>
      </w:divBdr>
    </w:div>
    <w:div w:id="27533901">
      <w:bodyDiv w:val="1"/>
      <w:marLeft w:val="0"/>
      <w:marRight w:val="0"/>
      <w:marTop w:val="0"/>
      <w:marBottom w:val="0"/>
      <w:divBdr>
        <w:top w:val="none" w:sz="0" w:space="0" w:color="auto"/>
        <w:left w:val="none" w:sz="0" w:space="0" w:color="auto"/>
        <w:bottom w:val="none" w:sz="0" w:space="0" w:color="auto"/>
        <w:right w:val="none" w:sz="0" w:space="0" w:color="auto"/>
      </w:divBdr>
    </w:div>
    <w:div w:id="27877435">
      <w:bodyDiv w:val="1"/>
      <w:marLeft w:val="0"/>
      <w:marRight w:val="0"/>
      <w:marTop w:val="0"/>
      <w:marBottom w:val="0"/>
      <w:divBdr>
        <w:top w:val="none" w:sz="0" w:space="0" w:color="auto"/>
        <w:left w:val="none" w:sz="0" w:space="0" w:color="auto"/>
        <w:bottom w:val="none" w:sz="0" w:space="0" w:color="auto"/>
        <w:right w:val="none" w:sz="0" w:space="0" w:color="auto"/>
      </w:divBdr>
    </w:div>
    <w:div w:id="35859711">
      <w:bodyDiv w:val="1"/>
      <w:marLeft w:val="0"/>
      <w:marRight w:val="0"/>
      <w:marTop w:val="0"/>
      <w:marBottom w:val="0"/>
      <w:divBdr>
        <w:top w:val="none" w:sz="0" w:space="0" w:color="auto"/>
        <w:left w:val="none" w:sz="0" w:space="0" w:color="auto"/>
        <w:bottom w:val="none" w:sz="0" w:space="0" w:color="auto"/>
        <w:right w:val="none" w:sz="0" w:space="0" w:color="auto"/>
      </w:divBdr>
    </w:div>
    <w:div w:id="41248665">
      <w:bodyDiv w:val="1"/>
      <w:marLeft w:val="0"/>
      <w:marRight w:val="0"/>
      <w:marTop w:val="0"/>
      <w:marBottom w:val="0"/>
      <w:divBdr>
        <w:top w:val="none" w:sz="0" w:space="0" w:color="auto"/>
        <w:left w:val="none" w:sz="0" w:space="0" w:color="auto"/>
        <w:bottom w:val="none" w:sz="0" w:space="0" w:color="auto"/>
        <w:right w:val="none" w:sz="0" w:space="0" w:color="auto"/>
      </w:divBdr>
    </w:div>
    <w:div w:id="52394536">
      <w:bodyDiv w:val="1"/>
      <w:marLeft w:val="0"/>
      <w:marRight w:val="0"/>
      <w:marTop w:val="0"/>
      <w:marBottom w:val="0"/>
      <w:divBdr>
        <w:top w:val="none" w:sz="0" w:space="0" w:color="auto"/>
        <w:left w:val="none" w:sz="0" w:space="0" w:color="auto"/>
        <w:bottom w:val="none" w:sz="0" w:space="0" w:color="auto"/>
        <w:right w:val="none" w:sz="0" w:space="0" w:color="auto"/>
      </w:divBdr>
    </w:div>
    <w:div w:id="59835907">
      <w:bodyDiv w:val="1"/>
      <w:marLeft w:val="0"/>
      <w:marRight w:val="0"/>
      <w:marTop w:val="0"/>
      <w:marBottom w:val="0"/>
      <w:divBdr>
        <w:top w:val="none" w:sz="0" w:space="0" w:color="auto"/>
        <w:left w:val="none" w:sz="0" w:space="0" w:color="auto"/>
        <w:bottom w:val="none" w:sz="0" w:space="0" w:color="auto"/>
        <w:right w:val="none" w:sz="0" w:space="0" w:color="auto"/>
      </w:divBdr>
    </w:div>
    <w:div w:id="63335305">
      <w:bodyDiv w:val="1"/>
      <w:marLeft w:val="0"/>
      <w:marRight w:val="0"/>
      <w:marTop w:val="0"/>
      <w:marBottom w:val="0"/>
      <w:divBdr>
        <w:top w:val="none" w:sz="0" w:space="0" w:color="auto"/>
        <w:left w:val="none" w:sz="0" w:space="0" w:color="auto"/>
        <w:bottom w:val="none" w:sz="0" w:space="0" w:color="auto"/>
        <w:right w:val="none" w:sz="0" w:space="0" w:color="auto"/>
      </w:divBdr>
    </w:div>
    <w:div w:id="73938902">
      <w:bodyDiv w:val="1"/>
      <w:marLeft w:val="0"/>
      <w:marRight w:val="0"/>
      <w:marTop w:val="0"/>
      <w:marBottom w:val="0"/>
      <w:divBdr>
        <w:top w:val="none" w:sz="0" w:space="0" w:color="auto"/>
        <w:left w:val="none" w:sz="0" w:space="0" w:color="auto"/>
        <w:bottom w:val="none" w:sz="0" w:space="0" w:color="auto"/>
        <w:right w:val="none" w:sz="0" w:space="0" w:color="auto"/>
      </w:divBdr>
    </w:div>
    <w:div w:id="89399621">
      <w:bodyDiv w:val="1"/>
      <w:marLeft w:val="0"/>
      <w:marRight w:val="0"/>
      <w:marTop w:val="0"/>
      <w:marBottom w:val="0"/>
      <w:divBdr>
        <w:top w:val="none" w:sz="0" w:space="0" w:color="auto"/>
        <w:left w:val="none" w:sz="0" w:space="0" w:color="auto"/>
        <w:bottom w:val="none" w:sz="0" w:space="0" w:color="auto"/>
        <w:right w:val="none" w:sz="0" w:space="0" w:color="auto"/>
      </w:divBdr>
    </w:div>
    <w:div w:id="121776959">
      <w:bodyDiv w:val="1"/>
      <w:marLeft w:val="0"/>
      <w:marRight w:val="0"/>
      <w:marTop w:val="0"/>
      <w:marBottom w:val="0"/>
      <w:divBdr>
        <w:top w:val="none" w:sz="0" w:space="0" w:color="auto"/>
        <w:left w:val="none" w:sz="0" w:space="0" w:color="auto"/>
        <w:bottom w:val="none" w:sz="0" w:space="0" w:color="auto"/>
        <w:right w:val="none" w:sz="0" w:space="0" w:color="auto"/>
      </w:divBdr>
    </w:div>
    <w:div w:id="145827056">
      <w:bodyDiv w:val="1"/>
      <w:marLeft w:val="0"/>
      <w:marRight w:val="0"/>
      <w:marTop w:val="0"/>
      <w:marBottom w:val="0"/>
      <w:divBdr>
        <w:top w:val="none" w:sz="0" w:space="0" w:color="auto"/>
        <w:left w:val="none" w:sz="0" w:space="0" w:color="auto"/>
        <w:bottom w:val="none" w:sz="0" w:space="0" w:color="auto"/>
        <w:right w:val="none" w:sz="0" w:space="0" w:color="auto"/>
      </w:divBdr>
    </w:div>
    <w:div w:id="146821129">
      <w:bodyDiv w:val="1"/>
      <w:marLeft w:val="0"/>
      <w:marRight w:val="0"/>
      <w:marTop w:val="0"/>
      <w:marBottom w:val="0"/>
      <w:divBdr>
        <w:top w:val="none" w:sz="0" w:space="0" w:color="auto"/>
        <w:left w:val="none" w:sz="0" w:space="0" w:color="auto"/>
        <w:bottom w:val="none" w:sz="0" w:space="0" w:color="auto"/>
        <w:right w:val="none" w:sz="0" w:space="0" w:color="auto"/>
      </w:divBdr>
    </w:div>
    <w:div w:id="148907965">
      <w:bodyDiv w:val="1"/>
      <w:marLeft w:val="0"/>
      <w:marRight w:val="0"/>
      <w:marTop w:val="0"/>
      <w:marBottom w:val="0"/>
      <w:divBdr>
        <w:top w:val="none" w:sz="0" w:space="0" w:color="auto"/>
        <w:left w:val="none" w:sz="0" w:space="0" w:color="auto"/>
        <w:bottom w:val="none" w:sz="0" w:space="0" w:color="auto"/>
        <w:right w:val="none" w:sz="0" w:space="0" w:color="auto"/>
      </w:divBdr>
    </w:div>
    <w:div w:id="149253245">
      <w:bodyDiv w:val="1"/>
      <w:marLeft w:val="0"/>
      <w:marRight w:val="0"/>
      <w:marTop w:val="0"/>
      <w:marBottom w:val="0"/>
      <w:divBdr>
        <w:top w:val="none" w:sz="0" w:space="0" w:color="auto"/>
        <w:left w:val="none" w:sz="0" w:space="0" w:color="auto"/>
        <w:bottom w:val="none" w:sz="0" w:space="0" w:color="auto"/>
        <w:right w:val="none" w:sz="0" w:space="0" w:color="auto"/>
      </w:divBdr>
    </w:div>
    <w:div w:id="154539475">
      <w:bodyDiv w:val="1"/>
      <w:marLeft w:val="0"/>
      <w:marRight w:val="0"/>
      <w:marTop w:val="0"/>
      <w:marBottom w:val="0"/>
      <w:divBdr>
        <w:top w:val="none" w:sz="0" w:space="0" w:color="auto"/>
        <w:left w:val="none" w:sz="0" w:space="0" w:color="auto"/>
        <w:bottom w:val="none" w:sz="0" w:space="0" w:color="auto"/>
        <w:right w:val="none" w:sz="0" w:space="0" w:color="auto"/>
      </w:divBdr>
    </w:div>
    <w:div w:id="161241477">
      <w:bodyDiv w:val="1"/>
      <w:marLeft w:val="0"/>
      <w:marRight w:val="0"/>
      <w:marTop w:val="0"/>
      <w:marBottom w:val="0"/>
      <w:divBdr>
        <w:top w:val="none" w:sz="0" w:space="0" w:color="auto"/>
        <w:left w:val="none" w:sz="0" w:space="0" w:color="auto"/>
        <w:bottom w:val="none" w:sz="0" w:space="0" w:color="auto"/>
        <w:right w:val="none" w:sz="0" w:space="0" w:color="auto"/>
      </w:divBdr>
    </w:div>
    <w:div w:id="170141718">
      <w:bodyDiv w:val="1"/>
      <w:marLeft w:val="0"/>
      <w:marRight w:val="0"/>
      <w:marTop w:val="0"/>
      <w:marBottom w:val="0"/>
      <w:divBdr>
        <w:top w:val="none" w:sz="0" w:space="0" w:color="auto"/>
        <w:left w:val="none" w:sz="0" w:space="0" w:color="auto"/>
        <w:bottom w:val="none" w:sz="0" w:space="0" w:color="auto"/>
        <w:right w:val="none" w:sz="0" w:space="0" w:color="auto"/>
      </w:divBdr>
    </w:div>
    <w:div w:id="173344261">
      <w:bodyDiv w:val="1"/>
      <w:marLeft w:val="0"/>
      <w:marRight w:val="0"/>
      <w:marTop w:val="0"/>
      <w:marBottom w:val="0"/>
      <w:divBdr>
        <w:top w:val="none" w:sz="0" w:space="0" w:color="auto"/>
        <w:left w:val="none" w:sz="0" w:space="0" w:color="auto"/>
        <w:bottom w:val="none" w:sz="0" w:space="0" w:color="auto"/>
        <w:right w:val="none" w:sz="0" w:space="0" w:color="auto"/>
      </w:divBdr>
    </w:div>
    <w:div w:id="198402406">
      <w:bodyDiv w:val="1"/>
      <w:marLeft w:val="0"/>
      <w:marRight w:val="0"/>
      <w:marTop w:val="0"/>
      <w:marBottom w:val="0"/>
      <w:divBdr>
        <w:top w:val="none" w:sz="0" w:space="0" w:color="auto"/>
        <w:left w:val="none" w:sz="0" w:space="0" w:color="auto"/>
        <w:bottom w:val="none" w:sz="0" w:space="0" w:color="auto"/>
        <w:right w:val="none" w:sz="0" w:space="0" w:color="auto"/>
      </w:divBdr>
    </w:div>
    <w:div w:id="198709099">
      <w:bodyDiv w:val="1"/>
      <w:marLeft w:val="0"/>
      <w:marRight w:val="0"/>
      <w:marTop w:val="0"/>
      <w:marBottom w:val="0"/>
      <w:divBdr>
        <w:top w:val="none" w:sz="0" w:space="0" w:color="auto"/>
        <w:left w:val="none" w:sz="0" w:space="0" w:color="auto"/>
        <w:bottom w:val="none" w:sz="0" w:space="0" w:color="auto"/>
        <w:right w:val="none" w:sz="0" w:space="0" w:color="auto"/>
      </w:divBdr>
    </w:div>
    <w:div w:id="209651021">
      <w:bodyDiv w:val="1"/>
      <w:marLeft w:val="0"/>
      <w:marRight w:val="0"/>
      <w:marTop w:val="0"/>
      <w:marBottom w:val="0"/>
      <w:divBdr>
        <w:top w:val="none" w:sz="0" w:space="0" w:color="auto"/>
        <w:left w:val="none" w:sz="0" w:space="0" w:color="auto"/>
        <w:bottom w:val="none" w:sz="0" w:space="0" w:color="auto"/>
        <w:right w:val="none" w:sz="0" w:space="0" w:color="auto"/>
      </w:divBdr>
    </w:div>
    <w:div w:id="210968457">
      <w:bodyDiv w:val="1"/>
      <w:marLeft w:val="0"/>
      <w:marRight w:val="0"/>
      <w:marTop w:val="0"/>
      <w:marBottom w:val="0"/>
      <w:divBdr>
        <w:top w:val="none" w:sz="0" w:space="0" w:color="auto"/>
        <w:left w:val="none" w:sz="0" w:space="0" w:color="auto"/>
        <w:bottom w:val="none" w:sz="0" w:space="0" w:color="auto"/>
        <w:right w:val="none" w:sz="0" w:space="0" w:color="auto"/>
      </w:divBdr>
    </w:div>
    <w:div w:id="219556265">
      <w:bodyDiv w:val="1"/>
      <w:marLeft w:val="0"/>
      <w:marRight w:val="0"/>
      <w:marTop w:val="0"/>
      <w:marBottom w:val="0"/>
      <w:divBdr>
        <w:top w:val="none" w:sz="0" w:space="0" w:color="auto"/>
        <w:left w:val="none" w:sz="0" w:space="0" w:color="auto"/>
        <w:bottom w:val="none" w:sz="0" w:space="0" w:color="auto"/>
        <w:right w:val="none" w:sz="0" w:space="0" w:color="auto"/>
      </w:divBdr>
    </w:div>
    <w:div w:id="227543925">
      <w:bodyDiv w:val="1"/>
      <w:marLeft w:val="0"/>
      <w:marRight w:val="0"/>
      <w:marTop w:val="0"/>
      <w:marBottom w:val="0"/>
      <w:divBdr>
        <w:top w:val="none" w:sz="0" w:space="0" w:color="auto"/>
        <w:left w:val="none" w:sz="0" w:space="0" w:color="auto"/>
        <w:bottom w:val="none" w:sz="0" w:space="0" w:color="auto"/>
        <w:right w:val="none" w:sz="0" w:space="0" w:color="auto"/>
      </w:divBdr>
    </w:div>
    <w:div w:id="228728867">
      <w:bodyDiv w:val="1"/>
      <w:marLeft w:val="0"/>
      <w:marRight w:val="0"/>
      <w:marTop w:val="0"/>
      <w:marBottom w:val="0"/>
      <w:divBdr>
        <w:top w:val="none" w:sz="0" w:space="0" w:color="auto"/>
        <w:left w:val="none" w:sz="0" w:space="0" w:color="auto"/>
        <w:bottom w:val="none" w:sz="0" w:space="0" w:color="auto"/>
        <w:right w:val="none" w:sz="0" w:space="0" w:color="auto"/>
      </w:divBdr>
    </w:div>
    <w:div w:id="238834248">
      <w:bodyDiv w:val="1"/>
      <w:marLeft w:val="0"/>
      <w:marRight w:val="0"/>
      <w:marTop w:val="0"/>
      <w:marBottom w:val="0"/>
      <w:divBdr>
        <w:top w:val="none" w:sz="0" w:space="0" w:color="auto"/>
        <w:left w:val="none" w:sz="0" w:space="0" w:color="auto"/>
        <w:bottom w:val="none" w:sz="0" w:space="0" w:color="auto"/>
        <w:right w:val="none" w:sz="0" w:space="0" w:color="auto"/>
      </w:divBdr>
    </w:div>
    <w:div w:id="256914810">
      <w:bodyDiv w:val="1"/>
      <w:marLeft w:val="0"/>
      <w:marRight w:val="0"/>
      <w:marTop w:val="0"/>
      <w:marBottom w:val="0"/>
      <w:divBdr>
        <w:top w:val="none" w:sz="0" w:space="0" w:color="auto"/>
        <w:left w:val="none" w:sz="0" w:space="0" w:color="auto"/>
        <w:bottom w:val="none" w:sz="0" w:space="0" w:color="auto"/>
        <w:right w:val="none" w:sz="0" w:space="0" w:color="auto"/>
      </w:divBdr>
    </w:div>
    <w:div w:id="257059868">
      <w:bodyDiv w:val="1"/>
      <w:marLeft w:val="0"/>
      <w:marRight w:val="0"/>
      <w:marTop w:val="0"/>
      <w:marBottom w:val="0"/>
      <w:divBdr>
        <w:top w:val="none" w:sz="0" w:space="0" w:color="auto"/>
        <w:left w:val="none" w:sz="0" w:space="0" w:color="auto"/>
        <w:bottom w:val="none" w:sz="0" w:space="0" w:color="auto"/>
        <w:right w:val="none" w:sz="0" w:space="0" w:color="auto"/>
      </w:divBdr>
    </w:div>
    <w:div w:id="260529146">
      <w:bodyDiv w:val="1"/>
      <w:marLeft w:val="0"/>
      <w:marRight w:val="0"/>
      <w:marTop w:val="0"/>
      <w:marBottom w:val="0"/>
      <w:divBdr>
        <w:top w:val="none" w:sz="0" w:space="0" w:color="auto"/>
        <w:left w:val="none" w:sz="0" w:space="0" w:color="auto"/>
        <w:bottom w:val="none" w:sz="0" w:space="0" w:color="auto"/>
        <w:right w:val="none" w:sz="0" w:space="0" w:color="auto"/>
      </w:divBdr>
    </w:div>
    <w:div w:id="289628027">
      <w:bodyDiv w:val="1"/>
      <w:marLeft w:val="0"/>
      <w:marRight w:val="0"/>
      <w:marTop w:val="0"/>
      <w:marBottom w:val="0"/>
      <w:divBdr>
        <w:top w:val="none" w:sz="0" w:space="0" w:color="auto"/>
        <w:left w:val="none" w:sz="0" w:space="0" w:color="auto"/>
        <w:bottom w:val="none" w:sz="0" w:space="0" w:color="auto"/>
        <w:right w:val="none" w:sz="0" w:space="0" w:color="auto"/>
      </w:divBdr>
    </w:div>
    <w:div w:id="307049945">
      <w:bodyDiv w:val="1"/>
      <w:marLeft w:val="0"/>
      <w:marRight w:val="0"/>
      <w:marTop w:val="0"/>
      <w:marBottom w:val="0"/>
      <w:divBdr>
        <w:top w:val="none" w:sz="0" w:space="0" w:color="auto"/>
        <w:left w:val="none" w:sz="0" w:space="0" w:color="auto"/>
        <w:bottom w:val="none" w:sz="0" w:space="0" w:color="auto"/>
        <w:right w:val="none" w:sz="0" w:space="0" w:color="auto"/>
      </w:divBdr>
    </w:div>
    <w:div w:id="322201137">
      <w:bodyDiv w:val="1"/>
      <w:marLeft w:val="0"/>
      <w:marRight w:val="0"/>
      <w:marTop w:val="0"/>
      <w:marBottom w:val="0"/>
      <w:divBdr>
        <w:top w:val="none" w:sz="0" w:space="0" w:color="auto"/>
        <w:left w:val="none" w:sz="0" w:space="0" w:color="auto"/>
        <w:bottom w:val="none" w:sz="0" w:space="0" w:color="auto"/>
        <w:right w:val="none" w:sz="0" w:space="0" w:color="auto"/>
      </w:divBdr>
    </w:div>
    <w:div w:id="324941848">
      <w:bodyDiv w:val="1"/>
      <w:marLeft w:val="0"/>
      <w:marRight w:val="0"/>
      <w:marTop w:val="0"/>
      <w:marBottom w:val="0"/>
      <w:divBdr>
        <w:top w:val="none" w:sz="0" w:space="0" w:color="auto"/>
        <w:left w:val="none" w:sz="0" w:space="0" w:color="auto"/>
        <w:bottom w:val="none" w:sz="0" w:space="0" w:color="auto"/>
        <w:right w:val="none" w:sz="0" w:space="0" w:color="auto"/>
      </w:divBdr>
    </w:div>
    <w:div w:id="335694290">
      <w:bodyDiv w:val="1"/>
      <w:marLeft w:val="0"/>
      <w:marRight w:val="0"/>
      <w:marTop w:val="0"/>
      <w:marBottom w:val="0"/>
      <w:divBdr>
        <w:top w:val="none" w:sz="0" w:space="0" w:color="auto"/>
        <w:left w:val="none" w:sz="0" w:space="0" w:color="auto"/>
        <w:bottom w:val="none" w:sz="0" w:space="0" w:color="auto"/>
        <w:right w:val="none" w:sz="0" w:space="0" w:color="auto"/>
      </w:divBdr>
    </w:div>
    <w:div w:id="338043831">
      <w:bodyDiv w:val="1"/>
      <w:marLeft w:val="0"/>
      <w:marRight w:val="0"/>
      <w:marTop w:val="0"/>
      <w:marBottom w:val="0"/>
      <w:divBdr>
        <w:top w:val="none" w:sz="0" w:space="0" w:color="auto"/>
        <w:left w:val="none" w:sz="0" w:space="0" w:color="auto"/>
        <w:bottom w:val="none" w:sz="0" w:space="0" w:color="auto"/>
        <w:right w:val="none" w:sz="0" w:space="0" w:color="auto"/>
      </w:divBdr>
    </w:div>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344021788">
      <w:bodyDiv w:val="1"/>
      <w:marLeft w:val="0"/>
      <w:marRight w:val="0"/>
      <w:marTop w:val="0"/>
      <w:marBottom w:val="0"/>
      <w:divBdr>
        <w:top w:val="none" w:sz="0" w:space="0" w:color="auto"/>
        <w:left w:val="none" w:sz="0" w:space="0" w:color="auto"/>
        <w:bottom w:val="none" w:sz="0" w:space="0" w:color="auto"/>
        <w:right w:val="none" w:sz="0" w:space="0" w:color="auto"/>
      </w:divBdr>
    </w:div>
    <w:div w:id="352458324">
      <w:bodyDiv w:val="1"/>
      <w:marLeft w:val="0"/>
      <w:marRight w:val="0"/>
      <w:marTop w:val="0"/>
      <w:marBottom w:val="0"/>
      <w:divBdr>
        <w:top w:val="none" w:sz="0" w:space="0" w:color="auto"/>
        <w:left w:val="none" w:sz="0" w:space="0" w:color="auto"/>
        <w:bottom w:val="none" w:sz="0" w:space="0" w:color="auto"/>
        <w:right w:val="none" w:sz="0" w:space="0" w:color="auto"/>
      </w:divBdr>
    </w:div>
    <w:div w:id="360323950">
      <w:bodyDiv w:val="1"/>
      <w:marLeft w:val="0"/>
      <w:marRight w:val="0"/>
      <w:marTop w:val="0"/>
      <w:marBottom w:val="0"/>
      <w:divBdr>
        <w:top w:val="none" w:sz="0" w:space="0" w:color="auto"/>
        <w:left w:val="none" w:sz="0" w:space="0" w:color="auto"/>
        <w:bottom w:val="none" w:sz="0" w:space="0" w:color="auto"/>
        <w:right w:val="none" w:sz="0" w:space="0" w:color="auto"/>
      </w:divBdr>
    </w:div>
    <w:div w:id="367491300">
      <w:bodyDiv w:val="1"/>
      <w:marLeft w:val="0"/>
      <w:marRight w:val="0"/>
      <w:marTop w:val="0"/>
      <w:marBottom w:val="0"/>
      <w:divBdr>
        <w:top w:val="none" w:sz="0" w:space="0" w:color="auto"/>
        <w:left w:val="none" w:sz="0" w:space="0" w:color="auto"/>
        <w:bottom w:val="none" w:sz="0" w:space="0" w:color="auto"/>
        <w:right w:val="none" w:sz="0" w:space="0" w:color="auto"/>
      </w:divBdr>
    </w:div>
    <w:div w:id="371469070">
      <w:bodyDiv w:val="1"/>
      <w:marLeft w:val="0"/>
      <w:marRight w:val="0"/>
      <w:marTop w:val="0"/>
      <w:marBottom w:val="0"/>
      <w:divBdr>
        <w:top w:val="none" w:sz="0" w:space="0" w:color="auto"/>
        <w:left w:val="none" w:sz="0" w:space="0" w:color="auto"/>
        <w:bottom w:val="none" w:sz="0" w:space="0" w:color="auto"/>
        <w:right w:val="none" w:sz="0" w:space="0" w:color="auto"/>
      </w:divBdr>
    </w:div>
    <w:div w:id="371615378">
      <w:bodyDiv w:val="1"/>
      <w:marLeft w:val="0"/>
      <w:marRight w:val="0"/>
      <w:marTop w:val="0"/>
      <w:marBottom w:val="0"/>
      <w:divBdr>
        <w:top w:val="none" w:sz="0" w:space="0" w:color="auto"/>
        <w:left w:val="none" w:sz="0" w:space="0" w:color="auto"/>
        <w:bottom w:val="none" w:sz="0" w:space="0" w:color="auto"/>
        <w:right w:val="none" w:sz="0" w:space="0" w:color="auto"/>
      </w:divBdr>
    </w:div>
    <w:div w:id="372342285">
      <w:bodyDiv w:val="1"/>
      <w:marLeft w:val="0"/>
      <w:marRight w:val="0"/>
      <w:marTop w:val="0"/>
      <w:marBottom w:val="0"/>
      <w:divBdr>
        <w:top w:val="none" w:sz="0" w:space="0" w:color="auto"/>
        <w:left w:val="none" w:sz="0" w:space="0" w:color="auto"/>
        <w:bottom w:val="none" w:sz="0" w:space="0" w:color="auto"/>
        <w:right w:val="none" w:sz="0" w:space="0" w:color="auto"/>
      </w:divBdr>
    </w:div>
    <w:div w:id="374621975">
      <w:bodyDiv w:val="1"/>
      <w:marLeft w:val="0"/>
      <w:marRight w:val="0"/>
      <w:marTop w:val="0"/>
      <w:marBottom w:val="0"/>
      <w:divBdr>
        <w:top w:val="none" w:sz="0" w:space="0" w:color="auto"/>
        <w:left w:val="none" w:sz="0" w:space="0" w:color="auto"/>
        <w:bottom w:val="none" w:sz="0" w:space="0" w:color="auto"/>
        <w:right w:val="none" w:sz="0" w:space="0" w:color="auto"/>
      </w:divBdr>
    </w:div>
    <w:div w:id="382799053">
      <w:bodyDiv w:val="1"/>
      <w:marLeft w:val="0"/>
      <w:marRight w:val="0"/>
      <w:marTop w:val="0"/>
      <w:marBottom w:val="0"/>
      <w:divBdr>
        <w:top w:val="none" w:sz="0" w:space="0" w:color="auto"/>
        <w:left w:val="none" w:sz="0" w:space="0" w:color="auto"/>
        <w:bottom w:val="none" w:sz="0" w:space="0" w:color="auto"/>
        <w:right w:val="none" w:sz="0" w:space="0" w:color="auto"/>
      </w:divBdr>
    </w:div>
    <w:div w:id="397678699">
      <w:bodyDiv w:val="1"/>
      <w:marLeft w:val="0"/>
      <w:marRight w:val="0"/>
      <w:marTop w:val="0"/>
      <w:marBottom w:val="0"/>
      <w:divBdr>
        <w:top w:val="none" w:sz="0" w:space="0" w:color="auto"/>
        <w:left w:val="none" w:sz="0" w:space="0" w:color="auto"/>
        <w:bottom w:val="none" w:sz="0" w:space="0" w:color="auto"/>
        <w:right w:val="none" w:sz="0" w:space="0" w:color="auto"/>
      </w:divBdr>
    </w:div>
    <w:div w:id="412044069">
      <w:bodyDiv w:val="1"/>
      <w:marLeft w:val="0"/>
      <w:marRight w:val="0"/>
      <w:marTop w:val="0"/>
      <w:marBottom w:val="0"/>
      <w:divBdr>
        <w:top w:val="none" w:sz="0" w:space="0" w:color="auto"/>
        <w:left w:val="none" w:sz="0" w:space="0" w:color="auto"/>
        <w:bottom w:val="none" w:sz="0" w:space="0" w:color="auto"/>
        <w:right w:val="none" w:sz="0" w:space="0" w:color="auto"/>
      </w:divBdr>
    </w:div>
    <w:div w:id="433523443">
      <w:bodyDiv w:val="1"/>
      <w:marLeft w:val="0"/>
      <w:marRight w:val="0"/>
      <w:marTop w:val="0"/>
      <w:marBottom w:val="0"/>
      <w:divBdr>
        <w:top w:val="none" w:sz="0" w:space="0" w:color="auto"/>
        <w:left w:val="none" w:sz="0" w:space="0" w:color="auto"/>
        <w:bottom w:val="none" w:sz="0" w:space="0" w:color="auto"/>
        <w:right w:val="none" w:sz="0" w:space="0" w:color="auto"/>
      </w:divBdr>
    </w:div>
    <w:div w:id="436364864">
      <w:bodyDiv w:val="1"/>
      <w:marLeft w:val="0"/>
      <w:marRight w:val="0"/>
      <w:marTop w:val="0"/>
      <w:marBottom w:val="0"/>
      <w:divBdr>
        <w:top w:val="none" w:sz="0" w:space="0" w:color="auto"/>
        <w:left w:val="none" w:sz="0" w:space="0" w:color="auto"/>
        <w:bottom w:val="none" w:sz="0" w:space="0" w:color="auto"/>
        <w:right w:val="none" w:sz="0" w:space="0" w:color="auto"/>
      </w:divBdr>
    </w:div>
    <w:div w:id="438598545">
      <w:bodyDiv w:val="1"/>
      <w:marLeft w:val="0"/>
      <w:marRight w:val="0"/>
      <w:marTop w:val="0"/>
      <w:marBottom w:val="0"/>
      <w:divBdr>
        <w:top w:val="none" w:sz="0" w:space="0" w:color="auto"/>
        <w:left w:val="none" w:sz="0" w:space="0" w:color="auto"/>
        <w:bottom w:val="none" w:sz="0" w:space="0" w:color="auto"/>
        <w:right w:val="none" w:sz="0" w:space="0" w:color="auto"/>
      </w:divBdr>
    </w:div>
    <w:div w:id="456536090">
      <w:bodyDiv w:val="1"/>
      <w:marLeft w:val="0"/>
      <w:marRight w:val="0"/>
      <w:marTop w:val="0"/>
      <w:marBottom w:val="0"/>
      <w:divBdr>
        <w:top w:val="none" w:sz="0" w:space="0" w:color="auto"/>
        <w:left w:val="none" w:sz="0" w:space="0" w:color="auto"/>
        <w:bottom w:val="none" w:sz="0" w:space="0" w:color="auto"/>
        <w:right w:val="none" w:sz="0" w:space="0" w:color="auto"/>
      </w:divBdr>
    </w:div>
    <w:div w:id="460346972">
      <w:bodyDiv w:val="1"/>
      <w:marLeft w:val="0"/>
      <w:marRight w:val="0"/>
      <w:marTop w:val="0"/>
      <w:marBottom w:val="0"/>
      <w:divBdr>
        <w:top w:val="none" w:sz="0" w:space="0" w:color="auto"/>
        <w:left w:val="none" w:sz="0" w:space="0" w:color="auto"/>
        <w:bottom w:val="none" w:sz="0" w:space="0" w:color="auto"/>
        <w:right w:val="none" w:sz="0" w:space="0" w:color="auto"/>
      </w:divBdr>
    </w:div>
    <w:div w:id="468088982">
      <w:bodyDiv w:val="1"/>
      <w:marLeft w:val="0"/>
      <w:marRight w:val="0"/>
      <w:marTop w:val="0"/>
      <w:marBottom w:val="0"/>
      <w:divBdr>
        <w:top w:val="none" w:sz="0" w:space="0" w:color="auto"/>
        <w:left w:val="none" w:sz="0" w:space="0" w:color="auto"/>
        <w:bottom w:val="none" w:sz="0" w:space="0" w:color="auto"/>
        <w:right w:val="none" w:sz="0" w:space="0" w:color="auto"/>
      </w:divBdr>
    </w:div>
    <w:div w:id="470292475">
      <w:bodyDiv w:val="1"/>
      <w:marLeft w:val="0"/>
      <w:marRight w:val="0"/>
      <w:marTop w:val="0"/>
      <w:marBottom w:val="0"/>
      <w:divBdr>
        <w:top w:val="none" w:sz="0" w:space="0" w:color="auto"/>
        <w:left w:val="none" w:sz="0" w:space="0" w:color="auto"/>
        <w:bottom w:val="none" w:sz="0" w:space="0" w:color="auto"/>
        <w:right w:val="none" w:sz="0" w:space="0" w:color="auto"/>
      </w:divBdr>
    </w:div>
    <w:div w:id="474958951">
      <w:bodyDiv w:val="1"/>
      <w:marLeft w:val="0"/>
      <w:marRight w:val="0"/>
      <w:marTop w:val="0"/>
      <w:marBottom w:val="0"/>
      <w:divBdr>
        <w:top w:val="none" w:sz="0" w:space="0" w:color="auto"/>
        <w:left w:val="none" w:sz="0" w:space="0" w:color="auto"/>
        <w:bottom w:val="none" w:sz="0" w:space="0" w:color="auto"/>
        <w:right w:val="none" w:sz="0" w:space="0" w:color="auto"/>
      </w:divBdr>
    </w:div>
    <w:div w:id="494104108">
      <w:bodyDiv w:val="1"/>
      <w:marLeft w:val="0"/>
      <w:marRight w:val="0"/>
      <w:marTop w:val="0"/>
      <w:marBottom w:val="0"/>
      <w:divBdr>
        <w:top w:val="none" w:sz="0" w:space="0" w:color="auto"/>
        <w:left w:val="none" w:sz="0" w:space="0" w:color="auto"/>
        <w:bottom w:val="none" w:sz="0" w:space="0" w:color="auto"/>
        <w:right w:val="none" w:sz="0" w:space="0" w:color="auto"/>
      </w:divBdr>
    </w:div>
    <w:div w:id="518274805">
      <w:bodyDiv w:val="1"/>
      <w:marLeft w:val="0"/>
      <w:marRight w:val="0"/>
      <w:marTop w:val="0"/>
      <w:marBottom w:val="0"/>
      <w:divBdr>
        <w:top w:val="none" w:sz="0" w:space="0" w:color="auto"/>
        <w:left w:val="none" w:sz="0" w:space="0" w:color="auto"/>
        <w:bottom w:val="none" w:sz="0" w:space="0" w:color="auto"/>
        <w:right w:val="none" w:sz="0" w:space="0" w:color="auto"/>
      </w:divBdr>
    </w:div>
    <w:div w:id="520239679">
      <w:bodyDiv w:val="1"/>
      <w:marLeft w:val="0"/>
      <w:marRight w:val="0"/>
      <w:marTop w:val="0"/>
      <w:marBottom w:val="0"/>
      <w:divBdr>
        <w:top w:val="none" w:sz="0" w:space="0" w:color="auto"/>
        <w:left w:val="none" w:sz="0" w:space="0" w:color="auto"/>
        <w:bottom w:val="none" w:sz="0" w:space="0" w:color="auto"/>
        <w:right w:val="none" w:sz="0" w:space="0" w:color="auto"/>
      </w:divBdr>
    </w:div>
    <w:div w:id="529073956">
      <w:bodyDiv w:val="1"/>
      <w:marLeft w:val="0"/>
      <w:marRight w:val="0"/>
      <w:marTop w:val="0"/>
      <w:marBottom w:val="0"/>
      <w:divBdr>
        <w:top w:val="none" w:sz="0" w:space="0" w:color="auto"/>
        <w:left w:val="none" w:sz="0" w:space="0" w:color="auto"/>
        <w:bottom w:val="none" w:sz="0" w:space="0" w:color="auto"/>
        <w:right w:val="none" w:sz="0" w:space="0" w:color="auto"/>
      </w:divBdr>
    </w:div>
    <w:div w:id="541096065">
      <w:bodyDiv w:val="1"/>
      <w:marLeft w:val="0"/>
      <w:marRight w:val="0"/>
      <w:marTop w:val="0"/>
      <w:marBottom w:val="0"/>
      <w:divBdr>
        <w:top w:val="none" w:sz="0" w:space="0" w:color="auto"/>
        <w:left w:val="none" w:sz="0" w:space="0" w:color="auto"/>
        <w:bottom w:val="none" w:sz="0" w:space="0" w:color="auto"/>
        <w:right w:val="none" w:sz="0" w:space="0" w:color="auto"/>
      </w:divBdr>
    </w:div>
    <w:div w:id="551308090">
      <w:bodyDiv w:val="1"/>
      <w:marLeft w:val="0"/>
      <w:marRight w:val="0"/>
      <w:marTop w:val="0"/>
      <w:marBottom w:val="0"/>
      <w:divBdr>
        <w:top w:val="none" w:sz="0" w:space="0" w:color="auto"/>
        <w:left w:val="none" w:sz="0" w:space="0" w:color="auto"/>
        <w:bottom w:val="none" w:sz="0" w:space="0" w:color="auto"/>
        <w:right w:val="none" w:sz="0" w:space="0" w:color="auto"/>
      </w:divBdr>
    </w:div>
    <w:div w:id="558251294">
      <w:bodyDiv w:val="1"/>
      <w:marLeft w:val="0"/>
      <w:marRight w:val="0"/>
      <w:marTop w:val="0"/>
      <w:marBottom w:val="0"/>
      <w:divBdr>
        <w:top w:val="none" w:sz="0" w:space="0" w:color="auto"/>
        <w:left w:val="none" w:sz="0" w:space="0" w:color="auto"/>
        <w:bottom w:val="none" w:sz="0" w:space="0" w:color="auto"/>
        <w:right w:val="none" w:sz="0" w:space="0" w:color="auto"/>
      </w:divBdr>
    </w:div>
    <w:div w:id="559900625">
      <w:bodyDiv w:val="1"/>
      <w:marLeft w:val="0"/>
      <w:marRight w:val="0"/>
      <w:marTop w:val="0"/>
      <w:marBottom w:val="0"/>
      <w:divBdr>
        <w:top w:val="none" w:sz="0" w:space="0" w:color="auto"/>
        <w:left w:val="none" w:sz="0" w:space="0" w:color="auto"/>
        <w:bottom w:val="none" w:sz="0" w:space="0" w:color="auto"/>
        <w:right w:val="none" w:sz="0" w:space="0" w:color="auto"/>
      </w:divBdr>
    </w:div>
    <w:div w:id="575089845">
      <w:bodyDiv w:val="1"/>
      <w:marLeft w:val="0"/>
      <w:marRight w:val="0"/>
      <w:marTop w:val="0"/>
      <w:marBottom w:val="0"/>
      <w:divBdr>
        <w:top w:val="none" w:sz="0" w:space="0" w:color="auto"/>
        <w:left w:val="none" w:sz="0" w:space="0" w:color="auto"/>
        <w:bottom w:val="none" w:sz="0" w:space="0" w:color="auto"/>
        <w:right w:val="none" w:sz="0" w:space="0" w:color="auto"/>
      </w:divBdr>
    </w:div>
    <w:div w:id="581447691">
      <w:bodyDiv w:val="1"/>
      <w:marLeft w:val="0"/>
      <w:marRight w:val="0"/>
      <w:marTop w:val="0"/>
      <w:marBottom w:val="0"/>
      <w:divBdr>
        <w:top w:val="none" w:sz="0" w:space="0" w:color="auto"/>
        <w:left w:val="none" w:sz="0" w:space="0" w:color="auto"/>
        <w:bottom w:val="none" w:sz="0" w:space="0" w:color="auto"/>
        <w:right w:val="none" w:sz="0" w:space="0" w:color="auto"/>
      </w:divBdr>
    </w:div>
    <w:div w:id="585193699">
      <w:bodyDiv w:val="1"/>
      <w:marLeft w:val="0"/>
      <w:marRight w:val="0"/>
      <w:marTop w:val="0"/>
      <w:marBottom w:val="0"/>
      <w:divBdr>
        <w:top w:val="none" w:sz="0" w:space="0" w:color="auto"/>
        <w:left w:val="none" w:sz="0" w:space="0" w:color="auto"/>
        <w:bottom w:val="none" w:sz="0" w:space="0" w:color="auto"/>
        <w:right w:val="none" w:sz="0" w:space="0" w:color="auto"/>
      </w:divBdr>
    </w:div>
    <w:div w:id="590898966">
      <w:bodyDiv w:val="1"/>
      <w:marLeft w:val="0"/>
      <w:marRight w:val="0"/>
      <w:marTop w:val="0"/>
      <w:marBottom w:val="0"/>
      <w:divBdr>
        <w:top w:val="none" w:sz="0" w:space="0" w:color="auto"/>
        <w:left w:val="none" w:sz="0" w:space="0" w:color="auto"/>
        <w:bottom w:val="none" w:sz="0" w:space="0" w:color="auto"/>
        <w:right w:val="none" w:sz="0" w:space="0" w:color="auto"/>
      </w:divBdr>
    </w:div>
    <w:div w:id="608853015">
      <w:bodyDiv w:val="1"/>
      <w:marLeft w:val="0"/>
      <w:marRight w:val="0"/>
      <w:marTop w:val="0"/>
      <w:marBottom w:val="0"/>
      <w:divBdr>
        <w:top w:val="none" w:sz="0" w:space="0" w:color="auto"/>
        <w:left w:val="none" w:sz="0" w:space="0" w:color="auto"/>
        <w:bottom w:val="none" w:sz="0" w:space="0" w:color="auto"/>
        <w:right w:val="none" w:sz="0" w:space="0" w:color="auto"/>
      </w:divBdr>
    </w:div>
    <w:div w:id="614144189">
      <w:bodyDiv w:val="1"/>
      <w:marLeft w:val="0"/>
      <w:marRight w:val="0"/>
      <w:marTop w:val="0"/>
      <w:marBottom w:val="0"/>
      <w:divBdr>
        <w:top w:val="none" w:sz="0" w:space="0" w:color="auto"/>
        <w:left w:val="none" w:sz="0" w:space="0" w:color="auto"/>
        <w:bottom w:val="none" w:sz="0" w:space="0" w:color="auto"/>
        <w:right w:val="none" w:sz="0" w:space="0" w:color="auto"/>
      </w:divBdr>
    </w:div>
    <w:div w:id="622224479">
      <w:bodyDiv w:val="1"/>
      <w:marLeft w:val="0"/>
      <w:marRight w:val="0"/>
      <w:marTop w:val="0"/>
      <w:marBottom w:val="0"/>
      <w:divBdr>
        <w:top w:val="none" w:sz="0" w:space="0" w:color="auto"/>
        <w:left w:val="none" w:sz="0" w:space="0" w:color="auto"/>
        <w:bottom w:val="none" w:sz="0" w:space="0" w:color="auto"/>
        <w:right w:val="none" w:sz="0" w:space="0" w:color="auto"/>
      </w:divBdr>
    </w:div>
    <w:div w:id="651251732">
      <w:bodyDiv w:val="1"/>
      <w:marLeft w:val="0"/>
      <w:marRight w:val="0"/>
      <w:marTop w:val="0"/>
      <w:marBottom w:val="0"/>
      <w:divBdr>
        <w:top w:val="none" w:sz="0" w:space="0" w:color="auto"/>
        <w:left w:val="none" w:sz="0" w:space="0" w:color="auto"/>
        <w:bottom w:val="none" w:sz="0" w:space="0" w:color="auto"/>
        <w:right w:val="none" w:sz="0" w:space="0" w:color="auto"/>
      </w:divBdr>
    </w:div>
    <w:div w:id="651834768">
      <w:bodyDiv w:val="1"/>
      <w:marLeft w:val="0"/>
      <w:marRight w:val="0"/>
      <w:marTop w:val="0"/>
      <w:marBottom w:val="0"/>
      <w:divBdr>
        <w:top w:val="none" w:sz="0" w:space="0" w:color="auto"/>
        <w:left w:val="none" w:sz="0" w:space="0" w:color="auto"/>
        <w:bottom w:val="none" w:sz="0" w:space="0" w:color="auto"/>
        <w:right w:val="none" w:sz="0" w:space="0" w:color="auto"/>
      </w:divBdr>
    </w:div>
    <w:div w:id="652030062">
      <w:bodyDiv w:val="1"/>
      <w:marLeft w:val="0"/>
      <w:marRight w:val="0"/>
      <w:marTop w:val="0"/>
      <w:marBottom w:val="0"/>
      <w:divBdr>
        <w:top w:val="none" w:sz="0" w:space="0" w:color="auto"/>
        <w:left w:val="none" w:sz="0" w:space="0" w:color="auto"/>
        <w:bottom w:val="none" w:sz="0" w:space="0" w:color="auto"/>
        <w:right w:val="none" w:sz="0" w:space="0" w:color="auto"/>
      </w:divBdr>
    </w:div>
    <w:div w:id="657923073">
      <w:bodyDiv w:val="1"/>
      <w:marLeft w:val="0"/>
      <w:marRight w:val="0"/>
      <w:marTop w:val="0"/>
      <w:marBottom w:val="0"/>
      <w:divBdr>
        <w:top w:val="none" w:sz="0" w:space="0" w:color="auto"/>
        <w:left w:val="none" w:sz="0" w:space="0" w:color="auto"/>
        <w:bottom w:val="none" w:sz="0" w:space="0" w:color="auto"/>
        <w:right w:val="none" w:sz="0" w:space="0" w:color="auto"/>
      </w:divBdr>
    </w:div>
    <w:div w:id="658271794">
      <w:bodyDiv w:val="1"/>
      <w:marLeft w:val="0"/>
      <w:marRight w:val="0"/>
      <w:marTop w:val="0"/>
      <w:marBottom w:val="0"/>
      <w:divBdr>
        <w:top w:val="none" w:sz="0" w:space="0" w:color="auto"/>
        <w:left w:val="none" w:sz="0" w:space="0" w:color="auto"/>
        <w:bottom w:val="none" w:sz="0" w:space="0" w:color="auto"/>
        <w:right w:val="none" w:sz="0" w:space="0" w:color="auto"/>
      </w:divBdr>
    </w:div>
    <w:div w:id="665867376">
      <w:bodyDiv w:val="1"/>
      <w:marLeft w:val="0"/>
      <w:marRight w:val="0"/>
      <w:marTop w:val="0"/>
      <w:marBottom w:val="0"/>
      <w:divBdr>
        <w:top w:val="none" w:sz="0" w:space="0" w:color="auto"/>
        <w:left w:val="none" w:sz="0" w:space="0" w:color="auto"/>
        <w:bottom w:val="none" w:sz="0" w:space="0" w:color="auto"/>
        <w:right w:val="none" w:sz="0" w:space="0" w:color="auto"/>
      </w:divBdr>
    </w:div>
    <w:div w:id="705761586">
      <w:bodyDiv w:val="1"/>
      <w:marLeft w:val="0"/>
      <w:marRight w:val="0"/>
      <w:marTop w:val="0"/>
      <w:marBottom w:val="0"/>
      <w:divBdr>
        <w:top w:val="none" w:sz="0" w:space="0" w:color="auto"/>
        <w:left w:val="none" w:sz="0" w:space="0" w:color="auto"/>
        <w:bottom w:val="none" w:sz="0" w:space="0" w:color="auto"/>
        <w:right w:val="none" w:sz="0" w:space="0" w:color="auto"/>
      </w:divBdr>
    </w:div>
    <w:div w:id="707027419">
      <w:bodyDiv w:val="1"/>
      <w:marLeft w:val="0"/>
      <w:marRight w:val="0"/>
      <w:marTop w:val="0"/>
      <w:marBottom w:val="0"/>
      <w:divBdr>
        <w:top w:val="none" w:sz="0" w:space="0" w:color="auto"/>
        <w:left w:val="none" w:sz="0" w:space="0" w:color="auto"/>
        <w:bottom w:val="none" w:sz="0" w:space="0" w:color="auto"/>
        <w:right w:val="none" w:sz="0" w:space="0" w:color="auto"/>
      </w:divBdr>
    </w:div>
    <w:div w:id="717319269">
      <w:bodyDiv w:val="1"/>
      <w:marLeft w:val="0"/>
      <w:marRight w:val="0"/>
      <w:marTop w:val="0"/>
      <w:marBottom w:val="0"/>
      <w:divBdr>
        <w:top w:val="none" w:sz="0" w:space="0" w:color="auto"/>
        <w:left w:val="none" w:sz="0" w:space="0" w:color="auto"/>
        <w:bottom w:val="none" w:sz="0" w:space="0" w:color="auto"/>
        <w:right w:val="none" w:sz="0" w:space="0" w:color="auto"/>
      </w:divBdr>
    </w:div>
    <w:div w:id="718626045">
      <w:bodyDiv w:val="1"/>
      <w:marLeft w:val="0"/>
      <w:marRight w:val="0"/>
      <w:marTop w:val="0"/>
      <w:marBottom w:val="0"/>
      <w:divBdr>
        <w:top w:val="none" w:sz="0" w:space="0" w:color="auto"/>
        <w:left w:val="none" w:sz="0" w:space="0" w:color="auto"/>
        <w:bottom w:val="none" w:sz="0" w:space="0" w:color="auto"/>
        <w:right w:val="none" w:sz="0" w:space="0" w:color="auto"/>
      </w:divBdr>
    </w:div>
    <w:div w:id="720055523">
      <w:bodyDiv w:val="1"/>
      <w:marLeft w:val="0"/>
      <w:marRight w:val="0"/>
      <w:marTop w:val="0"/>
      <w:marBottom w:val="0"/>
      <w:divBdr>
        <w:top w:val="none" w:sz="0" w:space="0" w:color="auto"/>
        <w:left w:val="none" w:sz="0" w:space="0" w:color="auto"/>
        <w:bottom w:val="none" w:sz="0" w:space="0" w:color="auto"/>
        <w:right w:val="none" w:sz="0" w:space="0" w:color="auto"/>
      </w:divBdr>
    </w:div>
    <w:div w:id="720136009">
      <w:bodyDiv w:val="1"/>
      <w:marLeft w:val="0"/>
      <w:marRight w:val="0"/>
      <w:marTop w:val="0"/>
      <w:marBottom w:val="0"/>
      <w:divBdr>
        <w:top w:val="none" w:sz="0" w:space="0" w:color="auto"/>
        <w:left w:val="none" w:sz="0" w:space="0" w:color="auto"/>
        <w:bottom w:val="none" w:sz="0" w:space="0" w:color="auto"/>
        <w:right w:val="none" w:sz="0" w:space="0" w:color="auto"/>
      </w:divBdr>
    </w:div>
    <w:div w:id="721558828">
      <w:bodyDiv w:val="1"/>
      <w:marLeft w:val="0"/>
      <w:marRight w:val="0"/>
      <w:marTop w:val="0"/>
      <w:marBottom w:val="0"/>
      <w:divBdr>
        <w:top w:val="none" w:sz="0" w:space="0" w:color="auto"/>
        <w:left w:val="none" w:sz="0" w:space="0" w:color="auto"/>
        <w:bottom w:val="none" w:sz="0" w:space="0" w:color="auto"/>
        <w:right w:val="none" w:sz="0" w:space="0" w:color="auto"/>
      </w:divBdr>
    </w:div>
    <w:div w:id="734360046">
      <w:bodyDiv w:val="1"/>
      <w:marLeft w:val="0"/>
      <w:marRight w:val="0"/>
      <w:marTop w:val="0"/>
      <w:marBottom w:val="0"/>
      <w:divBdr>
        <w:top w:val="none" w:sz="0" w:space="0" w:color="auto"/>
        <w:left w:val="none" w:sz="0" w:space="0" w:color="auto"/>
        <w:bottom w:val="none" w:sz="0" w:space="0" w:color="auto"/>
        <w:right w:val="none" w:sz="0" w:space="0" w:color="auto"/>
      </w:divBdr>
    </w:div>
    <w:div w:id="734398465">
      <w:bodyDiv w:val="1"/>
      <w:marLeft w:val="0"/>
      <w:marRight w:val="0"/>
      <w:marTop w:val="0"/>
      <w:marBottom w:val="0"/>
      <w:divBdr>
        <w:top w:val="none" w:sz="0" w:space="0" w:color="auto"/>
        <w:left w:val="none" w:sz="0" w:space="0" w:color="auto"/>
        <w:bottom w:val="none" w:sz="0" w:space="0" w:color="auto"/>
        <w:right w:val="none" w:sz="0" w:space="0" w:color="auto"/>
      </w:divBdr>
    </w:div>
    <w:div w:id="744038083">
      <w:bodyDiv w:val="1"/>
      <w:marLeft w:val="0"/>
      <w:marRight w:val="0"/>
      <w:marTop w:val="0"/>
      <w:marBottom w:val="0"/>
      <w:divBdr>
        <w:top w:val="none" w:sz="0" w:space="0" w:color="auto"/>
        <w:left w:val="none" w:sz="0" w:space="0" w:color="auto"/>
        <w:bottom w:val="none" w:sz="0" w:space="0" w:color="auto"/>
        <w:right w:val="none" w:sz="0" w:space="0" w:color="auto"/>
      </w:divBdr>
    </w:div>
    <w:div w:id="752048809">
      <w:bodyDiv w:val="1"/>
      <w:marLeft w:val="0"/>
      <w:marRight w:val="0"/>
      <w:marTop w:val="0"/>
      <w:marBottom w:val="0"/>
      <w:divBdr>
        <w:top w:val="none" w:sz="0" w:space="0" w:color="auto"/>
        <w:left w:val="none" w:sz="0" w:space="0" w:color="auto"/>
        <w:bottom w:val="none" w:sz="0" w:space="0" w:color="auto"/>
        <w:right w:val="none" w:sz="0" w:space="0" w:color="auto"/>
      </w:divBdr>
    </w:div>
    <w:div w:id="752358483">
      <w:bodyDiv w:val="1"/>
      <w:marLeft w:val="0"/>
      <w:marRight w:val="0"/>
      <w:marTop w:val="0"/>
      <w:marBottom w:val="0"/>
      <w:divBdr>
        <w:top w:val="none" w:sz="0" w:space="0" w:color="auto"/>
        <w:left w:val="none" w:sz="0" w:space="0" w:color="auto"/>
        <w:bottom w:val="none" w:sz="0" w:space="0" w:color="auto"/>
        <w:right w:val="none" w:sz="0" w:space="0" w:color="auto"/>
      </w:divBdr>
    </w:div>
    <w:div w:id="799618003">
      <w:bodyDiv w:val="1"/>
      <w:marLeft w:val="0"/>
      <w:marRight w:val="0"/>
      <w:marTop w:val="0"/>
      <w:marBottom w:val="0"/>
      <w:divBdr>
        <w:top w:val="none" w:sz="0" w:space="0" w:color="auto"/>
        <w:left w:val="none" w:sz="0" w:space="0" w:color="auto"/>
        <w:bottom w:val="none" w:sz="0" w:space="0" w:color="auto"/>
        <w:right w:val="none" w:sz="0" w:space="0" w:color="auto"/>
      </w:divBdr>
    </w:div>
    <w:div w:id="800271312">
      <w:bodyDiv w:val="1"/>
      <w:marLeft w:val="0"/>
      <w:marRight w:val="0"/>
      <w:marTop w:val="0"/>
      <w:marBottom w:val="0"/>
      <w:divBdr>
        <w:top w:val="none" w:sz="0" w:space="0" w:color="auto"/>
        <w:left w:val="none" w:sz="0" w:space="0" w:color="auto"/>
        <w:bottom w:val="none" w:sz="0" w:space="0" w:color="auto"/>
        <w:right w:val="none" w:sz="0" w:space="0" w:color="auto"/>
      </w:divBdr>
    </w:div>
    <w:div w:id="826244005">
      <w:bodyDiv w:val="1"/>
      <w:marLeft w:val="0"/>
      <w:marRight w:val="0"/>
      <w:marTop w:val="0"/>
      <w:marBottom w:val="0"/>
      <w:divBdr>
        <w:top w:val="none" w:sz="0" w:space="0" w:color="auto"/>
        <w:left w:val="none" w:sz="0" w:space="0" w:color="auto"/>
        <w:bottom w:val="none" w:sz="0" w:space="0" w:color="auto"/>
        <w:right w:val="none" w:sz="0" w:space="0" w:color="auto"/>
      </w:divBdr>
    </w:div>
    <w:div w:id="836699484">
      <w:bodyDiv w:val="1"/>
      <w:marLeft w:val="0"/>
      <w:marRight w:val="0"/>
      <w:marTop w:val="0"/>
      <w:marBottom w:val="0"/>
      <w:divBdr>
        <w:top w:val="none" w:sz="0" w:space="0" w:color="auto"/>
        <w:left w:val="none" w:sz="0" w:space="0" w:color="auto"/>
        <w:bottom w:val="none" w:sz="0" w:space="0" w:color="auto"/>
        <w:right w:val="none" w:sz="0" w:space="0" w:color="auto"/>
      </w:divBdr>
    </w:div>
    <w:div w:id="837110862">
      <w:bodyDiv w:val="1"/>
      <w:marLeft w:val="0"/>
      <w:marRight w:val="0"/>
      <w:marTop w:val="0"/>
      <w:marBottom w:val="0"/>
      <w:divBdr>
        <w:top w:val="none" w:sz="0" w:space="0" w:color="auto"/>
        <w:left w:val="none" w:sz="0" w:space="0" w:color="auto"/>
        <w:bottom w:val="none" w:sz="0" w:space="0" w:color="auto"/>
        <w:right w:val="none" w:sz="0" w:space="0" w:color="auto"/>
      </w:divBdr>
    </w:div>
    <w:div w:id="837306267">
      <w:bodyDiv w:val="1"/>
      <w:marLeft w:val="0"/>
      <w:marRight w:val="0"/>
      <w:marTop w:val="0"/>
      <w:marBottom w:val="0"/>
      <w:divBdr>
        <w:top w:val="none" w:sz="0" w:space="0" w:color="auto"/>
        <w:left w:val="none" w:sz="0" w:space="0" w:color="auto"/>
        <w:bottom w:val="none" w:sz="0" w:space="0" w:color="auto"/>
        <w:right w:val="none" w:sz="0" w:space="0" w:color="auto"/>
      </w:divBdr>
    </w:div>
    <w:div w:id="842404063">
      <w:bodyDiv w:val="1"/>
      <w:marLeft w:val="0"/>
      <w:marRight w:val="0"/>
      <w:marTop w:val="0"/>
      <w:marBottom w:val="0"/>
      <w:divBdr>
        <w:top w:val="none" w:sz="0" w:space="0" w:color="auto"/>
        <w:left w:val="none" w:sz="0" w:space="0" w:color="auto"/>
        <w:bottom w:val="none" w:sz="0" w:space="0" w:color="auto"/>
        <w:right w:val="none" w:sz="0" w:space="0" w:color="auto"/>
      </w:divBdr>
    </w:div>
    <w:div w:id="843125416">
      <w:bodyDiv w:val="1"/>
      <w:marLeft w:val="0"/>
      <w:marRight w:val="0"/>
      <w:marTop w:val="0"/>
      <w:marBottom w:val="0"/>
      <w:divBdr>
        <w:top w:val="none" w:sz="0" w:space="0" w:color="auto"/>
        <w:left w:val="none" w:sz="0" w:space="0" w:color="auto"/>
        <w:bottom w:val="none" w:sz="0" w:space="0" w:color="auto"/>
        <w:right w:val="none" w:sz="0" w:space="0" w:color="auto"/>
      </w:divBdr>
    </w:div>
    <w:div w:id="853886566">
      <w:bodyDiv w:val="1"/>
      <w:marLeft w:val="0"/>
      <w:marRight w:val="0"/>
      <w:marTop w:val="0"/>
      <w:marBottom w:val="0"/>
      <w:divBdr>
        <w:top w:val="none" w:sz="0" w:space="0" w:color="auto"/>
        <w:left w:val="none" w:sz="0" w:space="0" w:color="auto"/>
        <w:bottom w:val="none" w:sz="0" w:space="0" w:color="auto"/>
        <w:right w:val="none" w:sz="0" w:space="0" w:color="auto"/>
      </w:divBdr>
    </w:div>
    <w:div w:id="858854137">
      <w:bodyDiv w:val="1"/>
      <w:marLeft w:val="0"/>
      <w:marRight w:val="0"/>
      <w:marTop w:val="0"/>
      <w:marBottom w:val="0"/>
      <w:divBdr>
        <w:top w:val="none" w:sz="0" w:space="0" w:color="auto"/>
        <w:left w:val="none" w:sz="0" w:space="0" w:color="auto"/>
        <w:bottom w:val="none" w:sz="0" w:space="0" w:color="auto"/>
        <w:right w:val="none" w:sz="0" w:space="0" w:color="auto"/>
      </w:divBdr>
    </w:div>
    <w:div w:id="861281474">
      <w:bodyDiv w:val="1"/>
      <w:marLeft w:val="0"/>
      <w:marRight w:val="0"/>
      <w:marTop w:val="0"/>
      <w:marBottom w:val="0"/>
      <w:divBdr>
        <w:top w:val="none" w:sz="0" w:space="0" w:color="auto"/>
        <w:left w:val="none" w:sz="0" w:space="0" w:color="auto"/>
        <w:bottom w:val="none" w:sz="0" w:space="0" w:color="auto"/>
        <w:right w:val="none" w:sz="0" w:space="0" w:color="auto"/>
      </w:divBdr>
    </w:div>
    <w:div w:id="866260462">
      <w:bodyDiv w:val="1"/>
      <w:marLeft w:val="0"/>
      <w:marRight w:val="0"/>
      <w:marTop w:val="0"/>
      <w:marBottom w:val="0"/>
      <w:divBdr>
        <w:top w:val="none" w:sz="0" w:space="0" w:color="auto"/>
        <w:left w:val="none" w:sz="0" w:space="0" w:color="auto"/>
        <w:bottom w:val="none" w:sz="0" w:space="0" w:color="auto"/>
        <w:right w:val="none" w:sz="0" w:space="0" w:color="auto"/>
      </w:divBdr>
    </w:div>
    <w:div w:id="901525475">
      <w:bodyDiv w:val="1"/>
      <w:marLeft w:val="0"/>
      <w:marRight w:val="0"/>
      <w:marTop w:val="0"/>
      <w:marBottom w:val="0"/>
      <w:divBdr>
        <w:top w:val="none" w:sz="0" w:space="0" w:color="auto"/>
        <w:left w:val="none" w:sz="0" w:space="0" w:color="auto"/>
        <w:bottom w:val="none" w:sz="0" w:space="0" w:color="auto"/>
        <w:right w:val="none" w:sz="0" w:space="0" w:color="auto"/>
      </w:divBdr>
    </w:div>
    <w:div w:id="902983470">
      <w:bodyDiv w:val="1"/>
      <w:marLeft w:val="0"/>
      <w:marRight w:val="0"/>
      <w:marTop w:val="0"/>
      <w:marBottom w:val="0"/>
      <w:divBdr>
        <w:top w:val="none" w:sz="0" w:space="0" w:color="auto"/>
        <w:left w:val="none" w:sz="0" w:space="0" w:color="auto"/>
        <w:bottom w:val="none" w:sz="0" w:space="0" w:color="auto"/>
        <w:right w:val="none" w:sz="0" w:space="0" w:color="auto"/>
      </w:divBdr>
    </w:div>
    <w:div w:id="911425701">
      <w:bodyDiv w:val="1"/>
      <w:marLeft w:val="0"/>
      <w:marRight w:val="0"/>
      <w:marTop w:val="0"/>
      <w:marBottom w:val="0"/>
      <w:divBdr>
        <w:top w:val="none" w:sz="0" w:space="0" w:color="auto"/>
        <w:left w:val="none" w:sz="0" w:space="0" w:color="auto"/>
        <w:bottom w:val="none" w:sz="0" w:space="0" w:color="auto"/>
        <w:right w:val="none" w:sz="0" w:space="0" w:color="auto"/>
      </w:divBdr>
    </w:div>
    <w:div w:id="928582038">
      <w:bodyDiv w:val="1"/>
      <w:marLeft w:val="0"/>
      <w:marRight w:val="0"/>
      <w:marTop w:val="0"/>
      <w:marBottom w:val="0"/>
      <w:divBdr>
        <w:top w:val="none" w:sz="0" w:space="0" w:color="auto"/>
        <w:left w:val="none" w:sz="0" w:space="0" w:color="auto"/>
        <w:bottom w:val="none" w:sz="0" w:space="0" w:color="auto"/>
        <w:right w:val="none" w:sz="0" w:space="0" w:color="auto"/>
      </w:divBdr>
    </w:div>
    <w:div w:id="933317611">
      <w:bodyDiv w:val="1"/>
      <w:marLeft w:val="0"/>
      <w:marRight w:val="0"/>
      <w:marTop w:val="0"/>
      <w:marBottom w:val="0"/>
      <w:divBdr>
        <w:top w:val="none" w:sz="0" w:space="0" w:color="auto"/>
        <w:left w:val="none" w:sz="0" w:space="0" w:color="auto"/>
        <w:bottom w:val="none" w:sz="0" w:space="0" w:color="auto"/>
        <w:right w:val="none" w:sz="0" w:space="0" w:color="auto"/>
      </w:divBdr>
    </w:div>
    <w:div w:id="945700356">
      <w:bodyDiv w:val="1"/>
      <w:marLeft w:val="0"/>
      <w:marRight w:val="0"/>
      <w:marTop w:val="0"/>
      <w:marBottom w:val="0"/>
      <w:divBdr>
        <w:top w:val="none" w:sz="0" w:space="0" w:color="auto"/>
        <w:left w:val="none" w:sz="0" w:space="0" w:color="auto"/>
        <w:bottom w:val="none" w:sz="0" w:space="0" w:color="auto"/>
        <w:right w:val="none" w:sz="0" w:space="0" w:color="auto"/>
      </w:divBdr>
    </w:div>
    <w:div w:id="950166211">
      <w:bodyDiv w:val="1"/>
      <w:marLeft w:val="0"/>
      <w:marRight w:val="0"/>
      <w:marTop w:val="0"/>
      <w:marBottom w:val="0"/>
      <w:divBdr>
        <w:top w:val="none" w:sz="0" w:space="0" w:color="auto"/>
        <w:left w:val="none" w:sz="0" w:space="0" w:color="auto"/>
        <w:bottom w:val="none" w:sz="0" w:space="0" w:color="auto"/>
        <w:right w:val="none" w:sz="0" w:space="0" w:color="auto"/>
      </w:divBdr>
    </w:div>
    <w:div w:id="973220773">
      <w:bodyDiv w:val="1"/>
      <w:marLeft w:val="0"/>
      <w:marRight w:val="0"/>
      <w:marTop w:val="0"/>
      <w:marBottom w:val="0"/>
      <w:divBdr>
        <w:top w:val="none" w:sz="0" w:space="0" w:color="auto"/>
        <w:left w:val="none" w:sz="0" w:space="0" w:color="auto"/>
        <w:bottom w:val="none" w:sz="0" w:space="0" w:color="auto"/>
        <w:right w:val="none" w:sz="0" w:space="0" w:color="auto"/>
      </w:divBdr>
    </w:div>
    <w:div w:id="974530039">
      <w:bodyDiv w:val="1"/>
      <w:marLeft w:val="0"/>
      <w:marRight w:val="0"/>
      <w:marTop w:val="0"/>
      <w:marBottom w:val="0"/>
      <w:divBdr>
        <w:top w:val="none" w:sz="0" w:space="0" w:color="auto"/>
        <w:left w:val="none" w:sz="0" w:space="0" w:color="auto"/>
        <w:bottom w:val="none" w:sz="0" w:space="0" w:color="auto"/>
        <w:right w:val="none" w:sz="0" w:space="0" w:color="auto"/>
      </w:divBdr>
    </w:div>
    <w:div w:id="975836461">
      <w:bodyDiv w:val="1"/>
      <w:marLeft w:val="0"/>
      <w:marRight w:val="0"/>
      <w:marTop w:val="0"/>
      <w:marBottom w:val="0"/>
      <w:divBdr>
        <w:top w:val="none" w:sz="0" w:space="0" w:color="auto"/>
        <w:left w:val="none" w:sz="0" w:space="0" w:color="auto"/>
        <w:bottom w:val="none" w:sz="0" w:space="0" w:color="auto"/>
        <w:right w:val="none" w:sz="0" w:space="0" w:color="auto"/>
      </w:divBdr>
    </w:div>
    <w:div w:id="999386805">
      <w:bodyDiv w:val="1"/>
      <w:marLeft w:val="0"/>
      <w:marRight w:val="0"/>
      <w:marTop w:val="0"/>
      <w:marBottom w:val="0"/>
      <w:divBdr>
        <w:top w:val="none" w:sz="0" w:space="0" w:color="auto"/>
        <w:left w:val="none" w:sz="0" w:space="0" w:color="auto"/>
        <w:bottom w:val="none" w:sz="0" w:space="0" w:color="auto"/>
        <w:right w:val="none" w:sz="0" w:space="0" w:color="auto"/>
      </w:divBdr>
    </w:div>
    <w:div w:id="1032802937">
      <w:bodyDiv w:val="1"/>
      <w:marLeft w:val="0"/>
      <w:marRight w:val="0"/>
      <w:marTop w:val="0"/>
      <w:marBottom w:val="0"/>
      <w:divBdr>
        <w:top w:val="none" w:sz="0" w:space="0" w:color="auto"/>
        <w:left w:val="none" w:sz="0" w:space="0" w:color="auto"/>
        <w:bottom w:val="none" w:sz="0" w:space="0" w:color="auto"/>
        <w:right w:val="none" w:sz="0" w:space="0" w:color="auto"/>
      </w:divBdr>
    </w:div>
    <w:div w:id="1070037042">
      <w:bodyDiv w:val="1"/>
      <w:marLeft w:val="0"/>
      <w:marRight w:val="0"/>
      <w:marTop w:val="0"/>
      <w:marBottom w:val="0"/>
      <w:divBdr>
        <w:top w:val="none" w:sz="0" w:space="0" w:color="auto"/>
        <w:left w:val="none" w:sz="0" w:space="0" w:color="auto"/>
        <w:bottom w:val="none" w:sz="0" w:space="0" w:color="auto"/>
        <w:right w:val="none" w:sz="0" w:space="0" w:color="auto"/>
      </w:divBdr>
    </w:div>
    <w:div w:id="1078134509">
      <w:bodyDiv w:val="1"/>
      <w:marLeft w:val="0"/>
      <w:marRight w:val="0"/>
      <w:marTop w:val="0"/>
      <w:marBottom w:val="0"/>
      <w:divBdr>
        <w:top w:val="none" w:sz="0" w:space="0" w:color="auto"/>
        <w:left w:val="none" w:sz="0" w:space="0" w:color="auto"/>
        <w:bottom w:val="none" w:sz="0" w:space="0" w:color="auto"/>
        <w:right w:val="none" w:sz="0" w:space="0" w:color="auto"/>
      </w:divBdr>
    </w:div>
    <w:div w:id="1099370238">
      <w:bodyDiv w:val="1"/>
      <w:marLeft w:val="0"/>
      <w:marRight w:val="0"/>
      <w:marTop w:val="0"/>
      <w:marBottom w:val="0"/>
      <w:divBdr>
        <w:top w:val="none" w:sz="0" w:space="0" w:color="auto"/>
        <w:left w:val="none" w:sz="0" w:space="0" w:color="auto"/>
        <w:bottom w:val="none" w:sz="0" w:space="0" w:color="auto"/>
        <w:right w:val="none" w:sz="0" w:space="0" w:color="auto"/>
      </w:divBdr>
    </w:div>
    <w:div w:id="1108282157">
      <w:bodyDiv w:val="1"/>
      <w:marLeft w:val="0"/>
      <w:marRight w:val="0"/>
      <w:marTop w:val="0"/>
      <w:marBottom w:val="0"/>
      <w:divBdr>
        <w:top w:val="none" w:sz="0" w:space="0" w:color="auto"/>
        <w:left w:val="none" w:sz="0" w:space="0" w:color="auto"/>
        <w:bottom w:val="none" w:sz="0" w:space="0" w:color="auto"/>
        <w:right w:val="none" w:sz="0" w:space="0" w:color="auto"/>
      </w:divBdr>
    </w:div>
    <w:div w:id="1110513541">
      <w:bodyDiv w:val="1"/>
      <w:marLeft w:val="0"/>
      <w:marRight w:val="0"/>
      <w:marTop w:val="0"/>
      <w:marBottom w:val="0"/>
      <w:divBdr>
        <w:top w:val="none" w:sz="0" w:space="0" w:color="auto"/>
        <w:left w:val="none" w:sz="0" w:space="0" w:color="auto"/>
        <w:bottom w:val="none" w:sz="0" w:space="0" w:color="auto"/>
        <w:right w:val="none" w:sz="0" w:space="0" w:color="auto"/>
      </w:divBdr>
    </w:div>
    <w:div w:id="1111169005">
      <w:bodyDiv w:val="1"/>
      <w:marLeft w:val="0"/>
      <w:marRight w:val="0"/>
      <w:marTop w:val="0"/>
      <w:marBottom w:val="0"/>
      <w:divBdr>
        <w:top w:val="none" w:sz="0" w:space="0" w:color="auto"/>
        <w:left w:val="none" w:sz="0" w:space="0" w:color="auto"/>
        <w:bottom w:val="none" w:sz="0" w:space="0" w:color="auto"/>
        <w:right w:val="none" w:sz="0" w:space="0" w:color="auto"/>
      </w:divBdr>
    </w:div>
    <w:div w:id="1113477901">
      <w:bodyDiv w:val="1"/>
      <w:marLeft w:val="0"/>
      <w:marRight w:val="0"/>
      <w:marTop w:val="0"/>
      <w:marBottom w:val="0"/>
      <w:divBdr>
        <w:top w:val="none" w:sz="0" w:space="0" w:color="auto"/>
        <w:left w:val="none" w:sz="0" w:space="0" w:color="auto"/>
        <w:bottom w:val="none" w:sz="0" w:space="0" w:color="auto"/>
        <w:right w:val="none" w:sz="0" w:space="0" w:color="auto"/>
      </w:divBdr>
    </w:div>
    <w:div w:id="1115371939">
      <w:bodyDiv w:val="1"/>
      <w:marLeft w:val="0"/>
      <w:marRight w:val="0"/>
      <w:marTop w:val="0"/>
      <w:marBottom w:val="0"/>
      <w:divBdr>
        <w:top w:val="none" w:sz="0" w:space="0" w:color="auto"/>
        <w:left w:val="none" w:sz="0" w:space="0" w:color="auto"/>
        <w:bottom w:val="none" w:sz="0" w:space="0" w:color="auto"/>
        <w:right w:val="none" w:sz="0" w:space="0" w:color="auto"/>
      </w:divBdr>
    </w:div>
    <w:div w:id="1116944448">
      <w:bodyDiv w:val="1"/>
      <w:marLeft w:val="0"/>
      <w:marRight w:val="0"/>
      <w:marTop w:val="0"/>
      <w:marBottom w:val="0"/>
      <w:divBdr>
        <w:top w:val="none" w:sz="0" w:space="0" w:color="auto"/>
        <w:left w:val="none" w:sz="0" w:space="0" w:color="auto"/>
        <w:bottom w:val="none" w:sz="0" w:space="0" w:color="auto"/>
        <w:right w:val="none" w:sz="0" w:space="0" w:color="auto"/>
      </w:divBdr>
    </w:div>
    <w:div w:id="1122572633">
      <w:bodyDiv w:val="1"/>
      <w:marLeft w:val="0"/>
      <w:marRight w:val="0"/>
      <w:marTop w:val="0"/>
      <w:marBottom w:val="0"/>
      <w:divBdr>
        <w:top w:val="none" w:sz="0" w:space="0" w:color="auto"/>
        <w:left w:val="none" w:sz="0" w:space="0" w:color="auto"/>
        <w:bottom w:val="none" w:sz="0" w:space="0" w:color="auto"/>
        <w:right w:val="none" w:sz="0" w:space="0" w:color="auto"/>
      </w:divBdr>
    </w:div>
    <w:div w:id="1123423937">
      <w:bodyDiv w:val="1"/>
      <w:marLeft w:val="0"/>
      <w:marRight w:val="0"/>
      <w:marTop w:val="0"/>
      <w:marBottom w:val="0"/>
      <w:divBdr>
        <w:top w:val="none" w:sz="0" w:space="0" w:color="auto"/>
        <w:left w:val="none" w:sz="0" w:space="0" w:color="auto"/>
        <w:bottom w:val="none" w:sz="0" w:space="0" w:color="auto"/>
        <w:right w:val="none" w:sz="0" w:space="0" w:color="auto"/>
      </w:divBdr>
    </w:div>
    <w:div w:id="1134953658">
      <w:bodyDiv w:val="1"/>
      <w:marLeft w:val="0"/>
      <w:marRight w:val="0"/>
      <w:marTop w:val="0"/>
      <w:marBottom w:val="0"/>
      <w:divBdr>
        <w:top w:val="none" w:sz="0" w:space="0" w:color="auto"/>
        <w:left w:val="none" w:sz="0" w:space="0" w:color="auto"/>
        <w:bottom w:val="none" w:sz="0" w:space="0" w:color="auto"/>
        <w:right w:val="none" w:sz="0" w:space="0" w:color="auto"/>
      </w:divBdr>
    </w:div>
    <w:div w:id="1137331190">
      <w:bodyDiv w:val="1"/>
      <w:marLeft w:val="0"/>
      <w:marRight w:val="0"/>
      <w:marTop w:val="0"/>
      <w:marBottom w:val="0"/>
      <w:divBdr>
        <w:top w:val="none" w:sz="0" w:space="0" w:color="auto"/>
        <w:left w:val="none" w:sz="0" w:space="0" w:color="auto"/>
        <w:bottom w:val="none" w:sz="0" w:space="0" w:color="auto"/>
        <w:right w:val="none" w:sz="0" w:space="0" w:color="auto"/>
      </w:divBdr>
    </w:div>
    <w:div w:id="11378453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71065496">
      <w:bodyDiv w:val="1"/>
      <w:marLeft w:val="0"/>
      <w:marRight w:val="0"/>
      <w:marTop w:val="0"/>
      <w:marBottom w:val="0"/>
      <w:divBdr>
        <w:top w:val="none" w:sz="0" w:space="0" w:color="auto"/>
        <w:left w:val="none" w:sz="0" w:space="0" w:color="auto"/>
        <w:bottom w:val="none" w:sz="0" w:space="0" w:color="auto"/>
        <w:right w:val="none" w:sz="0" w:space="0" w:color="auto"/>
      </w:divBdr>
    </w:div>
    <w:div w:id="1172374330">
      <w:bodyDiv w:val="1"/>
      <w:marLeft w:val="0"/>
      <w:marRight w:val="0"/>
      <w:marTop w:val="0"/>
      <w:marBottom w:val="0"/>
      <w:divBdr>
        <w:top w:val="none" w:sz="0" w:space="0" w:color="auto"/>
        <w:left w:val="none" w:sz="0" w:space="0" w:color="auto"/>
        <w:bottom w:val="none" w:sz="0" w:space="0" w:color="auto"/>
        <w:right w:val="none" w:sz="0" w:space="0" w:color="auto"/>
      </w:divBdr>
    </w:div>
    <w:div w:id="1177883342">
      <w:bodyDiv w:val="1"/>
      <w:marLeft w:val="0"/>
      <w:marRight w:val="0"/>
      <w:marTop w:val="0"/>
      <w:marBottom w:val="0"/>
      <w:divBdr>
        <w:top w:val="none" w:sz="0" w:space="0" w:color="auto"/>
        <w:left w:val="none" w:sz="0" w:space="0" w:color="auto"/>
        <w:bottom w:val="none" w:sz="0" w:space="0" w:color="auto"/>
        <w:right w:val="none" w:sz="0" w:space="0" w:color="auto"/>
      </w:divBdr>
    </w:div>
    <w:div w:id="1183859742">
      <w:bodyDiv w:val="1"/>
      <w:marLeft w:val="0"/>
      <w:marRight w:val="0"/>
      <w:marTop w:val="0"/>
      <w:marBottom w:val="0"/>
      <w:divBdr>
        <w:top w:val="none" w:sz="0" w:space="0" w:color="auto"/>
        <w:left w:val="none" w:sz="0" w:space="0" w:color="auto"/>
        <w:bottom w:val="none" w:sz="0" w:space="0" w:color="auto"/>
        <w:right w:val="none" w:sz="0" w:space="0" w:color="auto"/>
      </w:divBdr>
    </w:div>
    <w:div w:id="1214804644">
      <w:bodyDiv w:val="1"/>
      <w:marLeft w:val="0"/>
      <w:marRight w:val="0"/>
      <w:marTop w:val="0"/>
      <w:marBottom w:val="0"/>
      <w:divBdr>
        <w:top w:val="none" w:sz="0" w:space="0" w:color="auto"/>
        <w:left w:val="none" w:sz="0" w:space="0" w:color="auto"/>
        <w:bottom w:val="none" w:sz="0" w:space="0" w:color="auto"/>
        <w:right w:val="none" w:sz="0" w:space="0" w:color="auto"/>
      </w:divBdr>
    </w:div>
    <w:div w:id="1217200697">
      <w:bodyDiv w:val="1"/>
      <w:marLeft w:val="0"/>
      <w:marRight w:val="0"/>
      <w:marTop w:val="0"/>
      <w:marBottom w:val="0"/>
      <w:divBdr>
        <w:top w:val="none" w:sz="0" w:space="0" w:color="auto"/>
        <w:left w:val="none" w:sz="0" w:space="0" w:color="auto"/>
        <w:bottom w:val="none" w:sz="0" w:space="0" w:color="auto"/>
        <w:right w:val="none" w:sz="0" w:space="0" w:color="auto"/>
      </w:divBdr>
    </w:div>
    <w:div w:id="1221600443">
      <w:bodyDiv w:val="1"/>
      <w:marLeft w:val="0"/>
      <w:marRight w:val="0"/>
      <w:marTop w:val="0"/>
      <w:marBottom w:val="0"/>
      <w:divBdr>
        <w:top w:val="none" w:sz="0" w:space="0" w:color="auto"/>
        <w:left w:val="none" w:sz="0" w:space="0" w:color="auto"/>
        <w:bottom w:val="none" w:sz="0" w:space="0" w:color="auto"/>
        <w:right w:val="none" w:sz="0" w:space="0" w:color="auto"/>
      </w:divBdr>
    </w:div>
    <w:div w:id="1243179678">
      <w:bodyDiv w:val="1"/>
      <w:marLeft w:val="0"/>
      <w:marRight w:val="0"/>
      <w:marTop w:val="0"/>
      <w:marBottom w:val="0"/>
      <w:divBdr>
        <w:top w:val="none" w:sz="0" w:space="0" w:color="auto"/>
        <w:left w:val="none" w:sz="0" w:space="0" w:color="auto"/>
        <w:bottom w:val="none" w:sz="0" w:space="0" w:color="auto"/>
        <w:right w:val="none" w:sz="0" w:space="0" w:color="auto"/>
      </w:divBdr>
    </w:div>
    <w:div w:id="1250889901">
      <w:bodyDiv w:val="1"/>
      <w:marLeft w:val="0"/>
      <w:marRight w:val="0"/>
      <w:marTop w:val="0"/>
      <w:marBottom w:val="0"/>
      <w:divBdr>
        <w:top w:val="none" w:sz="0" w:space="0" w:color="auto"/>
        <w:left w:val="none" w:sz="0" w:space="0" w:color="auto"/>
        <w:bottom w:val="none" w:sz="0" w:space="0" w:color="auto"/>
        <w:right w:val="none" w:sz="0" w:space="0" w:color="auto"/>
      </w:divBdr>
    </w:div>
    <w:div w:id="1266185381">
      <w:bodyDiv w:val="1"/>
      <w:marLeft w:val="0"/>
      <w:marRight w:val="0"/>
      <w:marTop w:val="0"/>
      <w:marBottom w:val="0"/>
      <w:divBdr>
        <w:top w:val="none" w:sz="0" w:space="0" w:color="auto"/>
        <w:left w:val="none" w:sz="0" w:space="0" w:color="auto"/>
        <w:bottom w:val="none" w:sz="0" w:space="0" w:color="auto"/>
        <w:right w:val="none" w:sz="0" w:space="0" w:color="auto"/>
      </w:divBdr>
    </w:div>
    <w:div w:id="1283146439">
      <w:bodyDiv w:val="1"/>
      <w:marLeft w:val="0"/>
      <w:marRight w:val="0"/>
      <w:marTop w:val="0"/>
      <w:marBottom w:val="0"/>
      <w:divBdr>
        <w:top w:val="none" w:sz="0" w:space="0" w:color="auto"/>
        <w:left w:val="none" w:sz="0" w:space="0" w:color="auto"/>
        <w:bottom w:val="none" w:sz="0" w:space="0" w:color="auto"/>
        <w:right w:val="none" w:sz="0" w:space="0" w:color="auto"/>
      </w:divBdr>
    </w:div>
    <w:div w:id="1286084987">
      <w:bodyDiv w:val="1"/>
      <w:marLeft w:val="0"/>
      <w:marRight w:val="0"/>
      <w:marTop w:val="0"/>
      <w:marBottom w:val="0"/>
      <w:divBdr>
        <w:top w:val="none" w:sz="0" w:space="0" w:color="auto"/>
        <w:left w:val="none" w:sz="0" w:space="0" w:color="auto"/>
        <w:bottom w:val="none" w:sz="0" w:space="0" w:color="auto"/>
        <w:right w:val="none" w:sz="0" w:space="0" w:color="auto"/>
      </w:divBdr>
    </w:div>
    <w:div w:id="1291286131">
      <w:bodyDiv w:val="1"/>
      <w:marLeft w:val="0"/>
      <w:marRight w:val="0"/>
      <w:marTop w:val="0"/>
      <w:marBottom w:val="0"/>
      <w:divBdr>
        <w:top w:val="none" w:sz="0" w:space="0" w:color="auto"/>
        <w:left w:val="none" w:sz="0" w:space="0" w:color="auto"/>
        <w:bottom w:val="none" w:sz="0" w:space="0" w:color="auto"/>
        <w:right w:val="none" w:sz="0" w:space="0" w:color="auto"/>
      </w:divBdr>
    </w:div>
    <w:div w:id="1303464037">
      <w:bodyDiv w:val="1"/>
      <w:marLeft w:val="0"/>
      <w:marRight w:val="0"/>
      <w:marTop w:val="0"/>
      <w:marBottom w:val="0"/>
      <w:divBdr>
        <w:top w:val="none" w:sz="0" w:space="0" w:color="auto"/>
        <w:left w:val="none" w:sz="0" w:space="0" w:color="auto"/>
        <w:bottom w:val="none" w:sz="0" w:space="0" w:color="auto"/>
        <w:right w:val="none" w:sz="0" w:space="0" w:color="auto"/>
      </w:divBdr>
    </w:div>
    <w:div w:id="1307204061">
      <w:bodyDiv w:val="1"/>
      <w:marLeft w:val="0"/>
      <w:marRight w:val="0"/>
      <w:marTop w:val="0"/>
      <w:marBottom w:val="0"/>
      <w:divBdr>
        <w:top w:val="none" w:sz="0" w:space="0" w:color="auto"/>
        <w:left w:val="none" w:sz="0" w:space="0" w:color="auto"/>
        <w:bottom w:val="none" w:sz="0" w:space="0" w:color="auto"/>
        <w:right w:val="none" w:sz="0" w:space="0" w:color="auto"/>
      </w:divBdr>
    </w:div>
    <w:div w:id="1314605867">
      <w:bodyDiv w:val="1"/>
      <w:marLeft w:val="0"/>
      <w:marRight w:val="0"/>
      <w:marTop w:val="0"/>
      <w:marBottom w:val="0"/>
      <w:divBdr>
        <w:top w:val="none" w:sz="0" w:space="0" w:color="auto"/>
        <w:left w:val="none" w:sz="0" w:space="0" w:color="auto"/>
        <w:bottom w:val="none" w:sz="0" w:space="0" w:color="auto"/>
        <w:right w:val="none" w:sz="0" w:space="0" w:color="auto"/>
      </w:divBdr>
    </w:div>
    <w:div w:id="1322124529">
      <w:bodyDiv w:val="1"/>
      <w:marLeft w:val="0"/>
      <w:marRight w:val="0"/>
      <w:marTop w:val="0"/>
      <w:marBottom w:val="0"/>
      <w:divBdr>
        <w:top w:val="none" w:sz="0" w:space="0" w:color="auto"/>
        <w:left w:val="none" w:sz="0" w:space="0" w:color="auto"/>
        <w:bottom w:val="none" w:sz="0" w:space="0" w:color="auto"/>
        <w:right w:val="none" w:sz="0" w:space="0" w:color="auto"/>
      </w:divBdr>
    </w:div>
    <w:div w:id="1326514904">
      <w:bodyDiv w:val="1"/>
      <w:marLeft w:val="0"/>
      <w:marRight w:val="0"/>
      <w:marTop w:val="0"/>
      <w:marBottom w:val="0"/>
      <w:divBdr>
        <w:top w:val="none" w:sz="0" w:space="0" w:color="auto"/>
        <w:left w:val="none" w:sz="0" w:space="0" w:color="auto"/>
        <w:bottom w:val="none" w:sz="0" w:space="0" w:color="auto"/>
        <w:right w:val="none" w:sz="0" w:space="0" w:color="auto"/>
      </w:divBdr>
    </w:div>
    <w:div w:id="1335962207">
      <w:bodyDiv w:val="1"/>
      <w:marLeft w:val="0"/>
      <w:marRight w:val="0"/>
      <w:marTop w:val="0"/>
      <w:marBottom w:val="0"/>
      <w:divBdr>
        <w:top w:val="none" w:sz="0" w:space="0" w:color="auto"/>
        <w:left w:val="none" w:sz="0" w:space="0" w:color="auto"/>
        <w:bottom w:val="none" w:sz="0" w:space="0" w:color="auto"/>
        <w:right w:val="none" w:sz="0" w:space="0" w:color="auto"/>
      </w:divBdr>
    </w:div>
    <w:div w:id="1353917389">
      <w:bodyDiv w:val="1"/>
      <w:marLeft w:val="0"/>
      <w:marRight w:val="0"/>
      <w:marTop w:val="0"/>
      <w:marBottom w:val="0"/>
      <w:divBdr>
        <w:top w:val="none" w:sz="0" w:space="0" w:color="auto"/>
        <w:left w:val="none" w:sz="0" w:space="0" w:color="auto"/>
        <w:bottom w:val="none" w:sz="0" w:space="0" w:color="auto"/>
        <w:right w:val="none" w:sz="0" w:space="0" w:color="auto"/>
      </w:divBdr>
    </w:div>
    <w:div w:id="1355304588">
      <w:bodyDiv w:val="1"/>
      <w:marLeft w:val="0"/>
      <w:marRight w:val="0"/>
      <w:marTop w:val="0"/>
      <w:marBottom w:val="0"/>
      <w:divBdr>
        <w:top w:val="none" w:sz="0" w:space="0" w:color="auto"/>
        <w:left w:val="none" w:sz="0" w:space="0" w:color="auto"/>
        <w:bottom w:val="none" w:sz="0" w:space="0" w:color="auto"/>
        <w:right w:val="none" w:sz="0" w:space="0" w:color="auto"/>
      </w:divBdr>
    </w:div>
    <w:div w:id="1363943868">
      <w:bodyDiv w:val="1"/>
      <w:marLeft w:val="0"/>
      <w:marRight w:val="0"/>
      <w:marTop w:val="0"/>
      <w:marBottom w:val="0"/>
      <w:divBdr>
        <w:top w:val="none" w:sz="0" w:space="0" w:color="auto"/>
        <w:left w:val="none" w:sz="0" w:space="0" w:color="auto"/>
        <w:bottom w:val="none" w:sz="0" w:space="0" w:color="auto"/>
        <w:right w:val="none" w:sz="0" w:space="0" w:color="auto"/>
      </w:divBdr>
    </w:div>
    <w:div w:id="1365212453">
      <w:bodyDiv w:val="1"/>
      <w:marLeft w:val="0"/>
      <w:marRight w:val="0"/>
      <w:marTop w:val="0"/>
      <w:marBottom w:val="0"/>
      <w:divBdr>
        <w:top w:val="none" w:sz="0" w:space="0" w:color="auto"/>
        <w:left w:val="none" w:sz="0" w:space="0" w:color="auto"/>
        <w:bottom w:val="none" w:sz="0" w:space="0" w:color="auto"/>
        <w:right w:val="none" w:sz="0" w:space="0" w:color="auto"/>
      </w:divBdr>
    </w:div>
    <w:div w:id="1379284867">
      <w:bodyDiv w:val="1"/>
      <w:marLeft w:val="0"/>
      <w:marRight w:val="0"/>
      <w:marTop w:val="0"/>
      <w:marBottom w:val="0"/>
      <w:divBdr>
        <w:top w:val="none" w:sz="0" w:space="0" w:color="auto"/>
        <w:left w:val="none" w:sz="0" w:space="0" w:color="auto"/>
        <w:bottom w:val="none" w:sz="0" w:space="0" w:color="auto"/>
        <w:right w:val="none" w:sz="0" w:space="0" w:color="auto"/>
      </w:divBdr>
    </w:div>
    <w:div w:id="1388071350">
      <w:bodyDiv w:val="1"/>
      <w:marLeft w:val="0"/>
      <w:marRight w:val="0"/>
      <w:marTop w:val="0"/>
      <w:marBottom w:val="0"/>
      <w:divBdr>
        <w:top w:val="none" w:sz="0" w:space="0" w:color="auto"/>
        <w:left w:val="none" w:sz="0" w:space="0" w:color="auto"/>
        <w:bottom w:val="none" w:sz="0" w:space="0" w:color="auto"/>
        <w:right w:val="none" w:sz="0" w:space="0" w:color="auto"/>
      </w:divBdr>
    </w:div>
    <w:div w:id="1389378375">
      <w:bodyDiv w:val="1"/>
      <w:marLeft w:val="0"/>
      <w:marRight w:val="0"/>
      <w:marTop w:val="0"/>
      <w:marBottom w:val="0"/>
      <w:divBdr>
        <w:top w:val="none" w:sz="0" w:space="0" w:color="auto"/>
        <w:left w:val="none" w:sz="0" w:space="0" w:color="auto"/>
        <w:bottom w:val="none" w:sz="0" w:space="0" w:color="auto"/>
        <w:right w:val="none" w:sz="0" w:space="0" w:color="auto"/>
      </w:divBdr>
    </w:div>
    <w:div w:id="1394739492">
      <w:bodyDiv w:val="1"/>
      <w:marLeft w:val="0"/>
      <w:marRight w:val="0"/>
      <w:marTop w:val="0"/>
      <w:marBottom w:val="0"/>
      <w:divBdr>
        <w:top w:val="none" w:sz="0" w:space="0" w:color="auto"/>
        <w:left w:val="none" w:sz="0" w:space="0" w:color="auto"/>
        <w:bottom w:val="none" w:sz="0" w:space="0" w:color="auto"/>
        <w:right w:val="none" w:sz="0" w:space="0" w:color="auto"/>
      </w:divBdr>
    </w:div>
    <w:div w:id="1410690963">
      <w:bodyDiv w:val="1"/>
      <w:marLeft w:val="0"/>
      <w:marRight w:val="0"/>
      <w:marTop w:val="0"/>
      <w:marBottom w:val="0"/>
      <w:divBdr>
        <w:top w:val="none" w:sz="0" w:space="0" w:color="auto"/>
        <w:left w:val="none" w:sz="0" w:space="0" w:color="auto"/>
        <w:bottom w:val="none" w:sz="0" w:space="0" w:color="auto"/>
        <w:right w:val="none" w:sz="0" w:space="0" w:color="auto"/>
      </w:divBdr>
    </w:div>
    <w:div w:id="1428113534">
      <w:bodyDiv w:val="1"/>
      <w:marLeft w:val="0"/>
      <w:marRight w:val="0"/>
      <w:marTop w:val="0"/>
      <w:marBottom w:val="0"/>
      <w:divBdr>
        <w:top w:val="none" w:sz="0" w:space="0" w:color="auto"/>
        <w:left w:val="none" w:sz="0" w:space="0" w:color="auto"/>
        <w:bottom w:val="none" w:sz="0" w:space="0" w:color="auto"/>
        <w:right w:val="none" w:sz="0" w:space="0" w:color="auto"/>
      </w:divBdr>
    </w:div>
    <w:div w:id="1428842496">
      <w:bodyDiv w:val="1"/>
      <w:marLeft w:val="0"/>
      <w:marRight w:val="0"/>
      <w:marTop w:val="0"/>
      <w:marBottom w:val="0"/>
      <w:divBdr>
        <w:top w:val="none" w:sz="0" w:space="0" w:color="auto"/>
        <w:left w:val="none" w:sz="0" w:space="0" w:color="auto"/>
        <w:bottom w:val="none" w:sz="0" w:space="0" w:color="auto"/>
        <w:right w:val="none" w:sz="0" w:space="0" w:color="auto"/>
      </w:divBdr>
    </w:div>
    <w:div w:id="1439107575">
      <w:bodyDiv w:val="1"/>
      <w:marLeft w:val="0"/>
      <w:marRight w:val="0"/>
      <w:marTop w:val="0"/>
      <w:marBottom w:val="0"/>
      <w:divBdr>
        <w:top w:val="none" w:sz="0" w:space="0" w:color="auto"/>
        <w:left w:val="none" w:sz="0" w:space="0" w:color="auto"/>
        <w:bottom w:val="none" w:sz="0" w:space="0" w:color="auto"/>
        <w:right w:val="none" w:sz="0" w:space="0" w:color="auto"/>
      </w:divBdr>
    </w:div>
    <w:div w:id="1441296953">
      <w:bodyDiv w:val="1"/>
      <w:marLeft w:val="0"/>
      <w:marRight w:val="0"/>
      <w:marTop w:val="0"/>
      <w:marBottom w:val="0"/>
      <w:divBdr>
        <w:top w:val="none" w:sz="0" w:space="0" w:color="auto"/>
        <w:left w:val="none" w:sz="0" w:space="0" w:color="auto"/>
        <w:bottom w:val="none" w:sz="0" w:space="0" w:color="auto"/>
        <w:right w:val="none" w:sz="0" w:space="0" w:color="auto"/>
      </w:divBdr>
    </w:div>
    <w:div w:id="1441488391">
      <w:bodyDiv w:val="1"/>
      <w:marLeft w:val="0"/>
      <w:marRight w:val="0"/>
      <w:marTop w:val="0"/>
      <w:marBottom w:val="0"/>
      <w:divBdr>
        <w:top w:val="none" w:sz="0" w:space="0" w:color="auto"/>
        <w:left w:val="none" w:sz="0" w:space="0" w:color="auto"/>
        <w:bottom w:val="none" w:sz="0" w:space="0" w:color="auto"/>
        <w:right w:val="none" w:sz="0" w:space="0" w:color="auto"/>
      </w:divBdr>
    </w:div>
    <w:div w:id="1459572278">
      <w:bodyDiv w:val="1"/>
      <w:marLeft w:val="0"/>
      <w:marRight w:val="0"/>
      <w:marTop w:val="0"/>
      <w:marBottom w:val="0"/>
      <w:divBdr>
        <w:top w:val="none" w:sz="0" w:space="0" w:color="auto"/>
        <w:left w:val="none" w:sz="0" w:space="0" w:color="auto"/>
        <w:bottom w:val="none" w:sz="0" w:space="0" w:color="auto"/>
        <w:right w:val="none" w:sz="0" w:space="0" w:color="auto"/>
      </w:divBdr>
    </w:div>
    <w:div w:id="1462460441">
      <w:bodyDiv w:val="1"/>
      <w:marLeft w:val="0"/>
      <w:marRight w:val="0"/>
      <w:marTop w:val="0"/>
      <w:marBottom w:val="0"/>
      <w:divBdr>
        <w:top w:val="none" w:sz="0" w:space="0" w:color="auto"/>
        <w:left w:val="none" w:sz="0" w:space="0" w:color="auto"/>
        <w:bottom w:val="none" w:sz="0" w:space="0" w:color="auto"/>
        <w:right w:val="none" w:sz="0" w:space="0" w:color="auto"/>
      </w:divBdr>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 w:id="1490096640">
      <w:bodyDiv w:val="1"/>
      <w:marLeft w:val="0"/>
      <w:marRight w:val="0"/>
      <w:marTop w:val="0"/>
      <w:marBottom w:val="0"/>
      <w:divBdr>
        <w:top w:val="none" w:sz="0" w:space="0" w:color="auto"/>
        <w:left w:val="none" w:sz="0" w:space="0" w:color="auto"/>
        <w:bottom w:val="none" w:sz="0" w:space="0" w:color="auto"/>
        <w:right w:val="none" w:sz="0" w:space="0" w:color="auto"/>
      </w:divBdr>
    </w:div>
    <w:div w:id="1491285147">
      <w:bodyDiv w:val="1"/>
      <w:marLeft w:val="0"/>
      <w:marRight w:val="0"/>
      <w:marTop w:val="0"/>
      <w:marBottom w:val="0"/>
      <w:divBdr>
        <w:top w:val="none" w:sz="0" w:space="0" w:color="auto"/>
        <w:left w:val="none" w:sz="0" w:space="0" w:color="auto"/>
        <w:bottom w:val="none" w:sz="0" w:space="0" w:color="auto"/>
        <w:right w:val="none" w:sz="0" w:space="0" w:color="auto"/>
      </w:divBdr>
    </w:div>
    <w:div w:id="1501889063">
      <w:bodyDiv w:val="1"/>
      <w:marLeft w:val="0"/>
      <w:marRight w:val="0"/>
      <w:marTop w:val="0"/>
      <w:marBottom w:val="0"/>
      <w:divBdr>
        <w:top w:val="none" w:sz="0" w:space="0" w:color="auto"/>
        <w:left w:val="none" w:sz="0" w:space="0" w:color="auto"/>
        <w:bottom w:val="none" w:sz="0" w:space="0" w:color="auto"/>
        <w:right w:val="none" w:sz="0" w:space="0" w:color="auto"/>
      </w:divBdr>
    </w:div>
    <w:div w:id="1502282798">
      <w:bodyDiv w:val="1"/>
      <w:marLeft w:val="0"/>
      <w:marRight w:val="0"/>
      <w:marTop w:val="0"/>
      <w:marBottom w:val="0"/>
      <w:divBdr>
        <w:top w:val="none" w:sz="0" w:space="0" w:color="auto"/>
        <w:left w:val="none" w:sz="0" w:space="0" w:color="auto"/>
        <w:bottom w:val="none" w:sz="0" w:space="0" w:color="auto"/>
        <w:right w:val="none" w:sz="0" w:space="0" w:color="auto"/>
      </w:divBdr>
    </w:div>
    <w:div w:id="1505321664">
      <w:bodyDiv w:val="1"/>
      <w:marLeft w:val="0"/>
      <w:marRight w:val="0"/>
      <w:marTop w:val="0"/>
      <w:marBottom w:val="0"/>
      <w:divBdr>
        <w:top w:val="none" w:sz="0" w:space="0" w:color="auto"/>
        <w:left w:val="none" w:sz="0" w:space="0" w:color="auto"/>
        <w:bottom w:val="none" w:sz="0" w:space="0" w:color="auto"/>
        <w:right w:val="none" w:sz="0" w:space="0" w:color="auto"/>
      </w:divBdr>
    </w:div>
    <w:div w:id="1513227351">
      <w:bodyDiv w:val="1"/>
      <w:marLeft w:val="0"/>
      <w:marRight w:val="0"/>
      <w:marTop w:val="0"/>
      <w:marBottom w:val="0"/>
      <w:divBdr>
        <w:top w:val="none" w:sz="0" w:space="0" w:color="auto"/>
        <w:left w:val="none" w:sz="0" w:space="0" w:color="auto"/>
        <w:bottom w:val="none" w:sz="0" w:space="0" w:color="auto"/>
        <w:right w:val="none" w:sz="0" w:space="0" w:color="auto"/>
      </w:divBdr>
    </w:div>
    <w:div w:id="1526365984">
      <w:bodyDiv w:val="1"/>
      <w:marLeft w:val="0"/>
      <w:marRight w:val="0"/>
      <w:marTop w:val="0"/>
      <w:marBottom w:val="0"/>
      <w:divBdr>
        <w:top w:val="none" w:sz="0" w:space="0" w:color="auto"/>
        <w:left w:val="none" w:sz="0" w:space="0" w:color="auto"/>
        <w:bottom w:val="none" w:sz="0" w:space="0" w:color="auto"/>
        <w:right w:val="none" w:sz="0" w:space="0" w:color="auto"/>
      </w:divBdr>
    </w:div>
    <w:div w:id="1533180767">
      <w:bodyDiv w:val="1"/>
      <w:marLeft w:val="0"/>
      <w:marRight w:val="0"/>
      <w:marTop w:val="0"/>
      <w:marBottom w:val="0"/>
      <w:divBdr>
        <w:top w:val="none" w:sz="0" w:space="0" w:color="auto"/>
        <w:left w:val="none" w:sz="0" w:space="0" w:color="auto"/>
        <w:bottom w:val="none" w:sz="0" w:space="0" w:color="auto"/>
        <w:right w:val="none" w:sz="0" w:space="0" w:color="auto"/>
      </w:divBdr>
    </w:div>
    <w:div w:id="1534921201">
      <w:bodyDiv w:val="1"/>
      <w:marLeft w:val="0"/>
      <w:marRight w:val="0"/>
      <w:marTop w:val="0"/>
      <w:marBottom w:val="0"/>
      <w:divBdr>
        <w:top w:val="none" w:sz="0" w:space="0" w:color="auto"/>
        <w:left w:val="none" w:sz="0" w:space="0" w:color="auto"/>
        <w:bottom w:val="none" w:sz="0" w:space="0" w:color="auto"/>
        <w:right w:val="none" w:sz="0" w:space="0" w:color="auto"/>
      </w:divBdr>
    </w:div>
    <w:div w:id="1596480949">
      <w:bodyDiv w:val="1"/>
      <w:marLeft w:val="0"/>
      <w:marRight w:val="0"/>
      <w:marTop w:val="0"/>
      <w:marBottom w:val="0"/>
      <w:divBdr>
        <w:top w:val="none" w:sz="0" w:space="0" w:color="auto"/>
        <w:left w:val="none" w:sz="0" w:space="0" w:color="auto"/>
        <w:bottom w:val="none" w:sz="0" w:space="0" w:color="auto"/>
        <w:right w:val="none" w:sz="0" w:space="0" w:color="auto"/>
      </w:divBdr>
    </w:div>
    <w:div w:id="1640693976">
      <w:bodyDiv w:val="1"/>
      <w:marLeft w:val="0"/>
      <w:marRight w:val="0"/>
      <w:marTop w:val="0"/>
      <w:marBottom w:val="0"/>
      <w:divBdr>
        <w:top w:val="none" w:sz="0" w:space="0" w:color="auto"/>
        <w:left w:val="none" w:sz="0" w:space="0" w:color="auto"/>
        <w:bottom w:val="none" w:sz="0" w:space="0" w:color="auto"/>
        <w:right w:val="none" w:sz="0" w:space="0" w:color="auto"/>
      </w:divBdr>
    </w:div>
    <w:div w:id="1656303605">
      <w:bodyDiv w:val="1"/>
      <w:marLeft w:val="0"/>
      <w:marRight w:val="0"/>
      <w:marTop w:val="0"/>
      <w:marBottom w:val="0"/>
      <w:divBdr>
        <w:top w:val="none" w:sz="0" w:space="0" w:color="auto"/>
        <w:left w:val="none" w:sz="0" w:space="0" w:color="auto"/>
        <w:bottom w:val="none" w:sz="0" w:space="0" w:color="auto"/>
        <w:right w:val="none" w:sz="0" w:space="0" w:color="auto"/>
      </w:divBdr>
    </w:div>
    <w:div w:id="1658193012">
      <w:bodyDiv w:val="1"/>
      <w:marLeft w:val="0"/>
      <w:marRight w:val="0"/>
      <w:marTop w:val="0"/>
      <w:marBottom w:val="0"/>
      <w:divBdr>
        <w:top w:val="none" w:sz="0" w:space="0" w:color="auto"/>
        <w:left w:val="none" w:sz="0" w:space="0" w:color="auto"/>
        <w:bottom w:val="none" w:sz="0" w:space="0" w:color="auto"/>
        <w:right w:val="none" w:sz="0" w:space="0" w:color="auto"/>
      </w:divBdr>
    </w:div>
    <w:div w:id="1665164797">
      <w:bodyDiv w:val="1"/>
      <w:marLeft w:val="0"/>
      <w:marRight w:val="0"/>
      <w:marTop w:val="0"/>
      <w:marBottom w:val="0"/>
      <w:divBdr>
        <w:top w:val="none" w:sz="0" w:space="0" w:color="auto"/>
        <w:left w:val="none" w:sz="0" w:space="0" w:color="auto"/>
        <w:bottom w:val="none" w:sz="0" w:space="0" w:color="auto"/>
        <w:right w:val="none" w:sz="0" w:space="0" w:color="auto"/>
      </w:divBdr>
    </w:div>
    <w:div w:id="1685130472">
      <w:bodyDiv w:val="1"/>
      <w:marLeft w:val="0"/>
      <w:marRight w:val="0"/>
      <w:marTop w:val="0"/>
      <w:marBottom w:val="0"/>
      <w:divBdr>
        <w:top w:val="none" w:sz="0" w:space="0" w:color="auto"/>
        <w:left w:val="none" w:sz="0" w:space="0" w:color="auto"/>
        <w:bottom w:val="none" w:sz="0" w:space="0" w:color="auto"/>
        <w:right w:val="none" w:sz="0" w:space="0" w:color="auto"/>
      </w:divBdr>
    </w:div>
    <w:div w:id="1696148993">
      <w:bodyDiv w:val="1"/>
      <w:marLeft w:val="0"/>
      <w:marRight w:val="0"/>
      <w:marTop w:val="0"/>
      <w:marBottom w:val="0"/>
      <w:divBdr>
        <w:top w:val="none" w:sz="0" w:space="0" w:color="auto"/>
        <w:left w:val="none" w:sz="0" w:space="0" w:color="auto"/>
        <w:bottom w:val="none" w:sz="0" w:space="0" w:color="auto"/>
        <w:right w:val="none" w:sz="0" w:space="0" w:color="auto"/>
      </w:divBdr>
    </w:div>
    <w:div w:id="1708022328">
      <w:bodyDiv w:val="1"/>
      <w:marLeft w:val="0"/>
      <w:marRight w:val="0"/>
      <w:marTop w:val="0"/>
      <w:marBottom w:val="0"/>
      <w:divBdr>
        <w:top w:val="none" w:sz="0" w:space="0" w:color="auto"/>
        <w:left w:val="none" w:sz="0" w:space="0" w:color="auto"/>
        <w:bottom w:val="none" w:sz="0" w:space="0" w:color="auto"/>
        <w:right w:val="none" w:sz="0" w:space="0" w:color="auto"/>
      </w:divBdr>
    </w:div>
    <w:div w:id="1735660550">
      <w:bodyDiv w:val="1"/>
      <w:marLeft w:val="0"/>
      <w:marRight w:val="0"/>
      <w:marTop w:val="0"/>
      <w:marBottom w:val="0"/>
      <w:divBdr>
        <w:top w:val="none" w:sz="0" w:space="0" w:color="auto"/>
        <w:left w:val="none" w:sz="0" w:space="0" w:color="auto"/>
        <w:bottom w:val="none" w:sz="0" w:space="0" w:color="auto"/>
        <w:right w:val="none" w:sz="0" w:space="0" w:color="auto"/>
      </w:divBdr>
    </w:div>
    <w:div w:id="1737507696">
      <w:bodyDiv w:val="1"/>
      <w:marLeft w:val="0"/>
      <w:marRight w:val="0"/>
      <w:marTop w:val="0"/>
      <w:marBottom w:val="0"/>
      <w:divBdr>
        <w:top w:val="none" w:sz="0" w:space="0" w:color="auto"/>
        <w:left w:val="none" w:sz="0" w:space="0" w:color="auto"/>
        <w:bottom w:val="none" w:sz="0" w:space="0" w:color="auto"/>
        <w:right w:val="none" w:sz="0" w:space="0" w:color="auto"/>
      </w:divBdr>
    </w:div>
    <w:div w:id="1763648720">
      <w:bodyDiv w:val="1"/>
      <w:marLeft w:val="0"/>
      <w:marRight w:val="0"/>
      <w:marTop w:val="0"/>
      <w:marBottom w:val="0"/>
      <w:divBdr>
        <w:top w:val="none" w:sz="0" w:space="0" w:color="auto"/>
        <w:left w:val="none" w:sz="0" w:space="0" w:color="auto"/>
        <w:bottom w:val="none" w:sz="0" w:space="0" w:color="auto"/>
        <w:right w:val="none" w:sz="0" w:space="0" w:color="auto"/>
      </w:divBdr>
    </w:div>
    <w:div w:id="1779179775">
      <w:bodyDiv w:val="1"/>
      <w:marLeft w:val="0"/>
      <w:marRight w:val="0"/>
      <w:marTop w:val="0"/>
      <w:marBottom w:val="0"/>
      <w:divBdr>
        <w:top w:val="none" w:sz="0" w:space="0" w:color="auto"/>
        <w:left w:val="none" w:sz="0" w:space="0" w:color="auto"/>
        <w:bottom w:val="none" w:sz="0" w:space="0" w:color="auto"/>
        <w:right w:val="none" w:sz="0" w:space="0" w:color="auto"/>
      </w:divBdr>
    </w:div>
    <w:div w:id="1790124346">
      <w:bodyDiv w:val="1"/>
      <w:marLeft w:val="0"/>
      <w:marRight w:val="0"/>
      <w:marTop w:val="0"/>
      <w:marBottom w:val="0"/>
      <w:divBdr>
        <w:top w:val="none" w:sz="0" w:space="0" w:color="auto"/>
        <w:left w:val="none" w:sz="0" w:space="0" w:color="auto"/>
        <w:bottom w:val="none" w:sz="0" w:space="0" w:color="auto"/>
        <w:right w:val="none" w:sz="0" w:space="0" w:color="auto"/>
      </w:divBdr>
    </w:div>
    <w:div w:id="1790928144">
      <w:bodyDiv w:val="1"/>
      <w:marLeft w:val="0"/>
      <w:marRight w:val="0"/>
      <w:marTop w:val="0"/>
      <w:marBottom w:val="0"/>
      <w:divBdr>
        <w:top w:val="none" w:sz="0" w:space="0" w:color="auto"/>
        <w:left w:val="none" w:sz="0" w:space="0" w:color="auto"/>
        <w:bottom w:val="none" w:sz="0" w:space="0" w:color="auto"/>
        <w:right w:val="none" w:sz="0" w:space="0" w:color="auto"/>
      </w:divBdr>
    </w:div>
    <w:div w:id="1793130912">
      <w:bodyDiv w:val="1"/>
      <w:marLeft w:val="0"/>
      <w:marRight w:val="0"/>
      <w:marTop w:val="0"/>
      <w:marBottom w:val="0"/>
      <w:divBdr>
        <w:top w:val="none" w:sz="0" w:space="0" w:color="auto"/>
        <w:left w:val="none" w:sz="0" w:space="0" w:color="auto"/>
        <w:bottom w:val="none" w:sz="0" w:space="0" w:color="auto"/>
        <w:right w:val="none" w:sz="0" w:space="0" w:color="auto"/>
      </w:divBdr>
    </w:div>
    <w:div w:id="1803113513">
      <w:bodyDiv w:val="1"/>
      <w:marLeft w:val="0"/>
      <w:marRight w:val="0"/>
      <w:marTop w:val="0"/>
      <w:marBottom w:val="0"/>
      <w:divBdr>
        <w:top w:val="none" w:sz="0" w:space="0" w:color="auto"/>
        <w:left w:val="none" w:sz="0" w:space="0" w:color="auto"/>
        <w:bottom w:val="none" w:sz="0" w:space="0" w:color="auto"/>
        <w:right w:val="none" w:sz="0" w:space="0" w:color="auto"/>
      </w:divBdr>
    </w:div>
    <w:div w:id="1806584246">
      <w:bodyDiv w:val="1"/>
      <w:marLeft w:val="0"/>
      <w:marRight w:val="0"/>
      <w:marTop w:val="0"/>
      <w:marBottom w:val="0"/>
      <w:divBdr>
        <w:top w:val="none" w:sz="0" w:space="0" w:color="auto"/>
        <w:left w:val="none" w:sz="0" w:space="0" w:color="auto"/>
        <w:bottom w:val="none" w:sz="0" w:space="0" w:color="auto"/>
        <w:right w:val="none" w:sz="0" w:space="0" w:color="auto"/>
      </w:divBdr>
    </w:div>
    <w:div w:id="1815442845">
      <w:bodyDiv w:val="1"/>
      <w:marLeft w:val="0"/>
      <w:marRight w:val="0"/>
      <w:marTop w:val="0"/>
      <w:marBottom w:val="0"/>
      <w:divBdr>
        <w:top w:val="none" w:sz="0" w:space="0" w:color="auto"/>
        <w:left w:val="none" w:sz="0" w:space="0" w:color="auto"/>
        <w:bottom w:val="none" w:sz="0" w:space="0" w:color="auto"/>
        <w:right w:val="none" w:sz="0" w:space="0" w:color="auto"/>
      </w:divBdr>
    </w:div>
    <w:div w:id="1827358237">
      <w:bodyDiv w:val="1"/>
      <w:marLeft w:val="0"/>
      <w:marRight w:val="0"/>
      <w:marTop w:val="0"/>
      <w:marBottom w:val="0"/>
      <w:divBdr>
        <w:top w:val="none" w:sz="0" w:space="0" w:color="auto"/>
        <w:left w:val="none" w:sz="0" w:space="0" w:color="auto"/>
        <w:bottom w:val="none" w:sz="0" w:space="0" w:color="auto"/>
        <w:right w:val="none" w:sz="0" w:space="0" w:color="auto"/>
      </w:divBdr>
    </w:div>
    <w:div w:id="1833596706">
      <w:bodyDiv w:val="1"/>
      <w:marLeft w:val="0"/>
      <w:marRight w:val="0"/>
      <w:marTop w:val="0"/>
      <w:marBottom w:val="0"/>
      <w:divBdr>
        <w:top w:val="none" w:sz="0" w:space="0" w:color="auto"/>
        <w:left w:val="none" w:sz="0" w:space="0" w:color="auto"/>
        <w:bottom w:val="none" w:sz="0" w:space="0" w:color="auto"/>
        <w:right w:val="none" w:sz="0" w:space="0" w:color="auto"/>
      </w:divBdr>
    </w:div>
    <w:div w:id="1834829504">
      <w:bodyDiv w:val="1"/>
      <w:marLeft w:val="0"/>
      <w:marRight w:val="0"/>
      <w:marTop w:val="0"/>
      <w:marBottom w:val="0"/>
      <w:divBdr>
        <w:top w:val="none" w:sz="0" w:space="0" w:color="auto"/>
        <w:left w:val="none" w:sz="0" w:space="0" w:color="auto"/>
        <w:bottom w:val="none" w:sz="0" w:space="0" w:color="auto"/>
        <w:right w:val="none" w:sz="0" w:space="0" w:color="auto"/>
      </w:divBdr>
    </w:div>
    <w:div w:id="1841849311">
      <w:bodyDiv w:val="1"/>
      <w:marLeft w:val="0"/>
      <w:marRight w:val="0"/>
      <w:marTop w:val="0"/>
      <w:marBottom w:val="0"/>
      <w:divBdr>
        <w:top w:val="none" w:sz="0" w:space="0" w:color="auto"/>
        <w:left w:val="none" w:sz="0" w:space="0" w:color="auto"/>
        <w:bottom w:val="none" w:sz="0" w:space="0" w:color="auto"/>
        <w:right w:val="none" w:sz="0" w:space="0" w:color="auto"/>
      </w:divBdr>
    </w:div>
    <w:div w:id="1867669790">
      <w:bodyDiv w:val="1"/>
      <w:marLeft w:val="0"/>
      <w:marRight w:val="0"/>
      <w:marTop w:val="0"/>
      <w:marBottom w:val="0"/>
      <w:divBdr>
        <w:top w:val="none" w:sz="0" w:space="0" w:color="auto"/>
        <w:left w:val="none" w:sz="0" w:space="0" w:color="auto"/>
        <w:bottom w:val="none" w:sz="0" w:space="0" w:color="auto"/>
        <w:right w:val="none" w:sz="0" w:space="0" w:color="auto"/>
      </w:divBdr>
    </w:div>
    <w:div w:id="1873495495">
      <w:bodyDiv w:val="1"/>
      <w:marLeft w:val="0"/>
      <w:marRight w:val="0"/>
      <w:marTop w:val="0"/>
      <w:marBottom w:val="0"/>
      <w:divBdr>
        <w:top w:val="none" w:sz="0" w:space="0" w:color="auto"/>
        <w:left w:val="none" w:sz="0" w:space="0" w:color="auto"/>
        <w:bottom w:val="none" w:sz="0" w:space="0" w:color="auto"/>
        <w:right w:val="none" w:sz="0" w:space="0" w:color="auto"/>
      </w:divBdr>
    </w:div>
    <w:div w:id="1876310180">
      <w:bodyDiv w:val="1"/>
      <w:marLeft w:val="0"/>
      <w:marRight w:val="0"/>
      <w:marTop w:val="0"/>
      <w:marBottom w:val="0"/>
      <w:divBdr>
        <w:top w:val="none" w:sz="0" w:space="0" w:color="auto"/>
        <w:left w:val="none" w:sz="0" w:space="0" w:color="auto"/>
        <w:bottom w:val="none" w:sz="0" w:space="0" w:color="auto"/>
        <w:right w:val="none" w:sz="0" w:space="0" w:color="auto"/>
      </w:divBdr>
    </w:div>
    <w:div w:id="1890454563">
      <w:bodyDiv w:val="1"/>
      <w:marLeft w:val="0"/>
      <w:marRight w:val="0"/>
      <w:marTop w:val="0"/>
      <w:marBottom w:val="0"/>
      <w:divBdr>
        <w:top w:val="none" w:sz="0" w:space="0" w:color="auto"/>
        <w:left w:val="none" w:sz="0" w:space="0" w:color="auto"/>
        <w:bottom w:val="none" w:sz="0" w:space="0" w:color="auto"/>
        <w:right w:val="none" w:sz="0" w:space="0" w:color="auto"/>
      </w:divBdr>
    </w:div>
    <w:div w:id="1893887877">
      <w:bodyDiv w:val="1"/>
      <w:marLeft w:val="0"/>
      <w:marRight w:val="0"/>
      <w:marTop w:val="0"/>
      <w:marBottom w:val="0"/>
      <w:divBdr>
        <w:top w:val="none" w:sz="0" w:space="0" w:color="auto"/>
        <w:left w:val="none" w:sz="0" w:space="0" w:color="auto"/>
        <w:bottom w:val="none" w:sz="0" w:space="0" w:color="auto"/>
        <w:right w:val="none" w:sz="0" w:space="0" w:color="auto"/>
      </w:divBdr>
    </w:div>
    <w:div w:id="1917477869">
      <w:bodyDiv w:val="1"/>
      <w:marLeft w:val="0"/>
      <w:marRight w:val="0"/>
      <w:marTop w:val="0"/>
      <w:marBottom w:val="0"/>
      <w:divBdr>
        <w:top w:val="none" w:sz="0" w:space="0" w:color="auto"/>
        <w:left w:val="none" w:sz="0" w:space="0" w:color="auto"/>
        <w:bottom w:val="none" w:sz="0" w:space="0" w:color="auto"/>
        <w:right w:val="none" w:sz="0" w:space="0" w:color="auto"/>
      </w:divBdr>
    </w:div>
    <w:div w:id="1964848894">
      <w:bodyDiv w:val="1"/>
      <w:marLeft w:val="0"/>
      <w:marRight w:val="0"/>
      <w:marTop w:val="0"/>
      <w:marBottom w:val="0"/>
      <w:divBdr>
        <w:top w:val="none" w:sz="0" w:space="0" w:color="auto"/>
        <w:left w:val="none" w:sz="0" w:space="0" w:color="auto"/>
        <w:bottom w:val="none" w:sz="0" w:space="0" w:color="auto"/>
        <w:right w:val="none" w:sz="0" w:space="0" w:color="auto"/>
      </w:divBdr>
    </w:div>
    <w:div w:id="1998071235">
      <w:bodyDiv w:val="1"/>
      <w:marLeft w:val="0"/>
      <w:marRight w:val="0"/>
      <w:marTop w:val="0"/>
      <w:marBottom w:val="0"/>
      <w:divBdr>
        <w:top w:val="none" w:sz="0" w:space="0" w:color="auto"/>
        <w:left w:val="none" w:sz="0" w:space="0" w:color="auto"/>
        <w:bottom w:val="none" w:sz="0" w:space="0" w:color="auto"/>
        <w:right w:val="none" w:sz="0" w:space="0" w:color="auto"/>
      </w:divBdr>
    </w:div>
    <w:div w:id="2006779183">
      <w:bodyDiv w:val="1"/>
      <w:marLeft w:val="0"/>
      <w:marRight w:val="0"/>
      <w:marTop w:val="0"/>
      <w:marBottom w:val="0"/>
      <w:divBdr>
        <w:top w:val="none" w:sz="0" w:space="0" w:color="auto"/>
        <w:left w:val="none" w:sz="0" w:space="0" w:color="auto"/>
        <w:bottom w:val="none" w:sz="0" w:space="0" w:color="auto"/>
        <w:right w:val="none" w:sz="0" w:space="0" w:color="auto"/>
      </w:divBdr>
    </w:div>
    <w:div w:id="2013490729">
      <w:bodyDiv w:val="1"/>
      <w:marLeft w:val="0"/>
      <w:marRight w:val="0"/>
      <w:marTop w:val="0"/>
      <w:marBottom w:val="0"/>
      <w:divBdr>
        <w:top w:val="none" w:sz="0" w:space="0" w:color="auto"/>
        <w:left w:val="none" w:sz="0" w:space="0" w:color="auto"/>
        <w:bottom w:val="none" w:sz="0" w:space="0" w:color="auto"/>
        <w:right w:val="none" w:sz="0" w:space="0" w:color="auto"/>
      </w:divBdr>
    </w:div>
    <w:div w:id="2027977556">
      <w:bodyDiv w:val="1"/>
      <w:marLeft w:val="0"/>
      <w:marRight w:val="0"/>
      <w:marTop w:val="0"/>
      <w:marBottom w:val="0"/>
      <w:divBdr>
        <w:top w:val="none" w:sz="0" w:space="0" w:color="auto"/>
        <w:left w:val="none" w:sz="0" w:space="0" w:color="auto"/>
        <w:bottom w:val="none" w:sz="0" w:space="0" w:color="auto"/>
        <w:right w:val="none" w:sz="0" w:space="0" w:color="auto"/>
      </w:divBdr>
    </w:div>
    <w:div w:id="2033677564">
      <w:bodyDiv w:val="1"/>
      <w:marLeft w:val="0"/>
      <w:marRight w:val="0"/>
      <w:marTop w:val="0"/>
      <w:marBottom w:val="0"/>
      <w:divBdr>
        <w:top w:val="none" w:sz="0" w:space="0" w:color="auto"/>
        <w:left w:val="none" w:sz="0" w:space="0" w:color="auto"/>
        <w:bottom w:val="none" w:sz="0" w:space="0" w:color="auto"/>
        <w:right w:val="none" w:sz="0" w:space="0" w:color="auto"/>
      </w:divBdr>
    </w:div>
    <w:div w:id="2039310401">
      <w:bodyDiv w:val="1"/>
      <w:marLeft w:val="0"/>
      <w:marRight w:val="0"/>
      <w:marTop w:val="0"/>
      <w:marBottom w:val="0"/>
      <w:divBdr>
        <w:top w:val="none" w:sz="0" w:space="0" w:color="auto"/>
        <w:left w:val="none" w:sz="0" w:space="0" w:color="auto"/>
        <w:bottom w:val="none" w:sz="0" w:space="0" w:color="auto"/>
        <w:right w:val="none" w:sz="0" w:space="0" w:color="auto"/>
      </w:divBdr>
    </w:div>
    <w:div w:id="2060468563">
      <w:bodyDiv w:val="1"/>
      <w:marLeft w:val="0"/>
      <w:marRight w:val="0"/>
      <w:marTop w:val="0"/>
      <w:marBottom w:val="0"/>
      <w:divBdr>
        <w:top w:val="none" w:sz="0" w:space="0" w:color="auto"/>
        <w:left w:val="none" w:sz="0" w:space="0" w:color="auto"/>
        <w:bottom w:val="none" w:sz="0" w:space="0" w:color="auto"/>
        <w:right w:val="none" w:sz="0" w:space="0" w:color="auto"/>
      </w:divBdr>
    </w:div>
    <w:div w:id="2070151444">
      <w:bodyDiv w:val="1"/>
      <w:marLeft w:val="0"/>
      <w:marRight w:val="0"/>
      <w:marTop w:val="0"/>
      <w:marBottom w:val="0"/>
      <w:divBdr>
        <w:top w:val="none" w:sz="0" w:space="0" w:color="auto"/>
        <w:left w:val="none" w:sz="0" w:space="0" w:color="auto"/>
        <w:bottom w:val="none" w:sz="0" w:space="0" w:color="auto"/>
        <w:right w:val="none" w:sz="0" w:space="0" w:color="auto"/>
      </w:divBdr>
    </w:div>
    <w:div w:id="2074036624">
      <w:bodyDiv w:val="1"/>
      <w:marLeft w:val="0"/>
      <w:marRight w:val="0"/>
      <w:marTop w:val="0"/>
      <w:marBottom w:val="0"/>
      <w:divBdr>
        <w:top w:val="none" w:sz="0" w:space="0" w:color="auto"/>
        <w:left w:val="none" w:sz="0" w:space="0" w:color="auto"/>
        <w:bottom w:val="none" w:sz="0" w:space="0" w:color="auto"/>
        <w:right w:val="none" w:sz="0" w:space="0" w:color="auto"/>
      </w:divBdr>
    </w:div>
    <w:div w:id="2074428542">
      <w:bodyDiv w:val="1"/>
      <w:marLeft w:val="0"/>
      <w:marRight w:val="0"/>
      <w:marTop w:val="0"/>
      <w:marBottom w:val="0"/>
      <w:divBdr>
        <w:top w:val="none" w:sz="0" w:space="0" w:color="auto"/>
        <w:left w:val="none" w:sz="0" w:space="0" w:color="auto"/>
        <w:bottom w:val="none" w:sz="0" w:space="0" w:color="auto"/>
        <w:right w:val="none" w:sz="0" w:space="0" w:color="auto"/>
      </w:divBdr>
    </w:div>
    <w:div w:id="2084257756">
      <w:bodyDiv w:val="1"/>
      <w:marLeft w:val="0"/>
      <w:marRight w:val="0"/>
      <w:marTop w:val="0"/>
      <w:marBottom w:val="0"/>
      <w:divBdr>
        <w:top w:val="none" w:sz="0" w:space="0" w:color="auto"/>
        <w:left w:val="none" w:sz="0" w:space="0" w:color="auto"/>
        <w:bottom w:val="none" w:sz="0" w:space="0" w:color="auto"/>
        <w:right w:val="none" w:sz="0" w:space="0" w:color="auto"/>
      </w:divBdr>
    </w:div>
    <w:div w:id="2085762016">
      <w:bodyDiv w:val="1"/>
      <w:marLeft w:val="0"/>
      <w:marRight w:val="0"/>
      <w:marTop w:val="0"/>
      <w:marBottom w:val="0"/>
      <w:divBdr>
        <w:top w:val="none" w:sz="0" w:space="0" w:color="auto"/>
        <w:left w:val="none" w:sz="0" w:space="0" w:color="auto"/>
        <w:bottom w:val="none" w:sz="0" w:space="0" w:color="auto"/>
        <w:right w:val="none" w:sz="0" w:space="0" w:color="auto"/>
      </w:divBdr>
    </w:div>
    <w:div w:id="2088457558">
      <w:bodyDiv w:val="1"/>
      <w:marLeft w:val="0"/>
      <w:marRight w:val="0"/>
      <w:marTop w:val="0"/>
      <w:marBottom w:val="0"/>
      <w:divBdr>
        <w:top w:val="none" w:sz="0" w:space="0" w:color="auto"/>
        <w:left w:val="none" w:sz="0" w:space="0" w:color="auto"/>
        <w:bottom w:val="none" w:sz="0" w:space="0" w:color="auto"/>
        <w:right w:val="none" w:sz="0" w:space="0" w:color="auto"/>
      </w:divBdr>
    </w:div>
    <w:div w:id="2107801254">
      <w:bodyDiv w:val="1"/>
      <w:marLeft w:val="0"/>
      <w:marRight w:val="0"/>
      <w:marTop w:val="0"/>
      <w:marBottom w:val="0"/>
      <w:divBdr>
        <w:top w:val="none" w:sz="0" w:space="0" w:color="auto"/>
        <w:left w:val="none" w:sz="0" w:space="0" w:color="auto"/>
        <w:bottom w:val="none" w:sz="0" w:space="0" w:color="auto"/>
        <w:right w:val="none" w:sz="0" w:space="0" w:color="auto"/>
      </w:divBdr>
    </w:div>
    <w:div w:id="2111117682">
      <w:bodyDiv w:val="1"/>
      <w:marLeft w:val="0"/>
      <w:marRight w:val="0"/>
      <w:marTop w:val="0"/>
      <w:marBottom w:val="0"/>
      <w:divBdr>
        <w:top w:val="none" w:sz="0" w:space="0" w:color="auto"/>
        <w:left w:val="none" w:sz="0" w:space="0" w:color="auto"/>
        <w:bottom w:val="none" w:sz="0" w:space="0" w:color="auto"/>
        <w:right w:val="none" w:sz="0" w:space="0" w:color="auto"/>
      </w:divBdr>
    </w:div>
    <w:div w:id="2113940208">
      <w:bodyDiv w:val="1"/>
      <w:marLeft w:val="0"/>
      <w:marRight w:val="0"/>
      <w:marTop w:val="0"/>
      <w:marBottom w:val="0"/>
      <w:divBdr>
        <w:top w:val="none" w:sz="0" w:space="0" w:color="auto"/>
        <w:left w:val="none" w:sz="0" w:space="0" w:color="auto"/>
        <w:bottom w:val="none" w:sz="0" w:space="0" w:color="auto"/>
        <w:right w:val="none" w:sz="0" w:space="0" w:color="auto"/>
      </w:divBdr>
    </w:div>
    <w:div w:id="2114281692">
      <w:bodyDiv w:val="1"/>
      <w:marLeft w:val="0"/>
      <w:marRight w:val="0"/>
      <w:marTop w:val="0"/>
      <w:marBottom w:val="0"/>
      <w:divBdr>
        <w:top w:val="none" w:sz="0" w:space="0" w:color="auto"/>
        <w:left w:val="none" w:sz="0" w:space="0" w:color="auto"/>
        <w:bottom w:val="none" w:sz="0" w:space="0" w:color="auto"/>
        <w:right w:val="none" w:sz="0" w:space="0" w:color="auto"/>
      </w:divBdr>
    </w:div>
    <w:div w:id="2122408210">
      <w:bodyDiv w:val="1"/>
      <w:marLeft w:val="0"/>
      <w:marRight w:val="0"/>
      <w:marTop w:val="0"/>
      <w:marBottom w:val="0"/>
      <w:divBdr>
        <w:top w:val="none" w:sz="0" w:space="0" w:color="auto"/>
        <w:left w:val="none" w:sz="0" w:space="0" w:color="auto"/>
        <w:bottom w:val="none" w:sz="0" w:space="0" w:color="auto"/>
        <w:right w:val="none" w:sz="0" w:space="0" w:color="auto"/>
      </w:divBdr>
    </w:div>
    <w:div w:id="2130314884">
      <w:bodyDiv w:val="1"/>
      <w:marLeft w:val="0"/>
      <w:marRight w:val="0"/>
      <w:marTop w:val="0"/>
      <w:marBottom w:val="0"/>
      <w:divBdr>
        <w:top w:val="none" w:sz="0" w:space="0" w:color="auto"/>
        <w:left w:val="none" w:sz="0" w:space="0" w:color="auto"/>
        <w:bottom w:val="none" w:sz="0" w:space="0" w:color="auto"/>
        <w:right w:val="none" w:sz="0" w:space="0" w:color="auto"/>
      </w:divBdr>
    </w:div>
    <w:div w:id="2138528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zg-bewegungslandkarte.de" TargetMode="External"/><Relationship Id="rId18" Type="http://schemas.openxmlformats.org/officeDocument/2006/relationships/hyperlink" Target="https://lzg-rlp.de/de/im-winter.html" TargetMode="External"/><Relationship Id="rId3" Type="http://schemas.openxmlformats.org/officeDocument/2006/relationships/customXml" Target="../customXml/item3.xml"/><Relationship Id="rId21" Type="http://schemas.openxmlformats.org/officeDocument/2006/relationships/hyperlink" Target="https://land-in-bewegung.rlp.de" TargetMode="External"/><Relationship Id="rId7" Type="http://schemas.openxmlformats.org/officeDocument/2006/relationships/settings" Target="settings.xml"/><Relationship Id="rId12" Type="http://schemas.openxmlformats.org/officeDocument/2006/relationships/hyperlink" Target="https://land-in-bewegung.rlp.de/ueber-land-in-bewegung" TargetMode="External"/><Relationship Id="rId17" Type="http://schemas.openxmlformats.org/officeDocument/2006/relationships/hyperlink" Target="https://www.ardmediathek.de/video/doc-fischer/fit-durch-den-winter-darauf-sollten-sie-bei-sport-in-der-kaelte-achten/swr/Y3JpZDovL3N3ci5kZS9hZXgvbzE4MDM4NzI" TargetMode="External"/><Relationship Id="rId2" Type="http://schemas.openxmlformats.org/officeDocument/2006/relationships/customXml" Target="../customXml/item2.xml"/><Relationship Id="rId16" Type="http://schemas.openxmlformats.org/officeDocument/2006/relationships/hyperlink" Target="https://herzstiftung.de/ihre-herzgesundheit/gesund-bleiben/klima-und-umwelt/herzprobleme-bei-kaelte" TargetMode="External"/><Relationship Id="rId20" Type="http://schemas.openxmlformats.org/officeDocument/2006/relationships/hyperlink" Target="http://www.bewegungslandkarte.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kahl@lzg-rlp.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lzg-bewegungslandkarte.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reistil-texte.de/" TargetMode="External"/><Relationship Id="rId22"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e0a4fe826beeae57d7d020283e459ba">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b75a6cd1890a6df845dc307d19bb8f49"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445276-53EC-42B9-95E1-DBF99CC55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8AF09-7E10-4C00-91FC-61FF381AFF5D}">
  <ds:schemaRefs>
    <ds:schemaRef ds:uri="http://schemas.microsoft.com/sharepoint/v3/contenttype/forms"/>
  </ds:schemaRefs>
</ds:datastoreItem>
</file>

<file path=customXml/itemProps3.xml><?xml version="1.0" encoding="utf-8"?>
<ds:datastoreItem xmlns:ds="http://schemas.openxmlformats.org/officeDocument/2006/customXml" ds:itemID="{822FF2C9-3938-284B-8D7A-3202EAA996CA}">
  <ds:schemaRefs>
    <ds:schemaRef ds:uri="http://schemas.openxmlformats.org/officeDocument/2006/bibliography"/>
  </ds:schemaRefs>
</ds:datastoreItem>
</file>

<file path=customXml/itemProps4.xml><?xml version="1.0" encoding="utf-8"?>
<ds:datastoreItem xmlns:ds="http://schemas.openxmlformats.org/officeDocument/2006/customXml" ds:itemID="{9DD325F2-5F1B-408D-950A-4BC878CA4221}">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6467</Characters>
  <Application>Microsoft Office Word</Application>
  <DocSecurity>0</DocSecurity>
  <Lines>53</Lines>
  <Paragraphs>14</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Gesundheitstelefon vom 04. bis 15. Januar 2020 </vt:lpstr>
    </vt:vector>
  </TitlesOfParts>
  <Company/>
  <LinksUpToDate>false</LinksUpToDate>
  <CharactersWithSpaces>7479</CharactersWithSpaces>
  <SharedDoc>false</SharedDoc>
  <HLinks>
    <vt:vector size="18" baseType="variant">
      <vt:variant>
        <vt:i4>1704033</vt:i4>
      </vt:variant>
      <vt:variant>
        <vt:i4>6</vt:i4>
      </vt:variant>
      <vt:variant>
        <vt:i4>0</vt:i4>
      </vt:variant>
      <vt:variant>
        <vt:i4>5</vt:i4>
      </vt:variant>
      <vt:variant>
        <vt:lpwstr>https://www.spiegel.de/wissenschaft/mensch/gehirn-belohnungssystem-wird-im-alter-schwaecher-a-578445.html</vt:lpwstr>
      </vt:variant>
      <vt:variant>
        <vt:lpwstr/>
      </vt:variant>
      <vt:variant>
        <vt:i4>6619211</vt:i4>
      </vt:variant>
      <vt:variant>
        <vt:i4>3</vt:i4>
      </vt:variant>
      <vt:variant>
        <vt:i4>0</vt:i4>
      </vt:variant>
      <vt:variant>
        <vt:i4>5</vt:i4>
      </vt:variant>
      <vt:variant>
        <vt:lpwstr>https://www.br.de/themen/wissen/glueck-gluecksforschung-gehirn-100.html</vt:lpwstr>
      </vt:variant>
      <vt:variant>
        <vt:lpwstr/>
      </vt:variant>
      <vt:variant>
        <vt:i4>7471143</vt:i4>
      </vt:variant>
      <vt:variant>
        <vt:i4>0</vt:i4>
      </vt:variant>
      <vt:variant>
        <vt:i4>0</vt:i4>
      </vt:variant>
      <vt:variant>
        <vt:i4>5</vt:i4>
      </vt:variant>
      <vt:variant>
        <vt:lpwstr>https://www.aerztezeitung.de/Panorama/Warum-gute-Vorsaetze-immer-scheitern-254185.html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Kahl-Rüther, Birgit (LZG-RLP)</cp:lastModifiedBy>
  <cp:revision>20</cp:revision>
  <cp:lastPrinted>2025-11-27T12:37:00Z</cp:lastPrinted>
  <dcterms:created xsi:type="dcterms:W3CDTF">2025-11-27T11:15:00Z</dcterms:created>
  <dcterms:modified xsi:type="dcterms:W3CDTF">2025-11-27T12:49:00Z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